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AE5" w:rsidRPr="00AB3BFE" w:rsidRDefault="00AB3BFE" w:rsidP="00AB3BFE">
      <w:pPr>
        <w:ind w:firstLine="567"/>
        <w:jc w:val="center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Э</w:t>
      </w:r>
      <w:r>
        <w:rPr>
          <w:rFonts w:ascii="Times Sakha Unicode" w:hAnsi="Times Sakha Unicode"/>
        </w:rPr>
        <w:t>¤</w:t>
      </w:r>
      <w:r w:rsidRPr="00AB3BFE">
        <w:rPr>
          <w:rFonts w:ascii="Times Sakha Unicode" w:hAnsi="Times Sakha Unicode"/>
        </w:rPr>
        <w:t>ИГИ</w:t>
      </w:r>
      <w:r w:rsidRPr="00AB3BFE">
        <w:rPr>
          <w:rFonts w:ascii="Times Sakha Unicode" w:hAnsi="Times Sakha Unicode"/>
          <w:lang w:val="en-US"/>
        </w:rPr>
        <w:t xml:space="preserve"> </w:t>
      </w:r>
      <w:r w:rsidRPr="00AB3BFE">
        <w:rPr>
          <w:rFonts w:ascii="Times Sakha Unicode" w:hAnsi="Times Sakha Unicode"/>
        </w:rPr>
        <w:t>ДЬИЭ</w:t>
      </w:r>
      <w:r w:rsidRPr="00AB3BFE">
        <w:rPr>
          <w:rFonts w:ascii="Times Sakha Unicode" w:hAnsi="Times Sakha Unicode"/>
          <w:lang w:val="en-US"/>
        </w:rPr>
        <w:t xml:space="preserve"> </w:t>
      </w:r>
      <w:r w:rsidRPr="00AB3BFE">
        <w:rPr>
          <w:rFonts w:ascii="Times Sakha Unicode" w:hAnsi="Times Sakha Unicode"/>
        </w:rPr>
        <w:t>КЭРГЭННИТИГЭР</w:t>
      </w:r>
      <w:r w:rsidRPr="00AB3BFE">
        <w:rPr>
          <w:rFonts w:ascii="Times Sakha Unicode" w:hAnsi="Times Sakha Unicode"/>
          <w:lang w:val="en-US"/>
        </w:rPr>
        <w:t xml:space="preserve"> </w:t>
      </w:r>
      <w:r w:rsidRPr="00AB3BFE">
        <w:rPr>
          <w:rFonts w:ascii="Times Sakha Unicode" w:hAnsi="Times Sakha Unicode"/>
        </w:rPr>
        <w:t>КИНИГЭ</w:t>
      </w:r>
      <w:r w:rsidRPr="00AB3BFE">
        <w:rPr>
          <w:rFonts w:ascii="Times Sakha Unicode" w:hAnsi="Times Sakha Unicode"/>
          <w:lang w:val="en-US"/>
        </w:rPr>
        <w:t xml:space="preserve"> </w:t>
      </w:r>
      <w:r w:rsidRPr="00AB3BFE">
        <w:rPr>
          <w:rFonts w:ascii="Times Sakha Unicode" w:hAnsi="Times Sakha Unicode"/>
        </w:rPr>
        <w:t>УОННА</w:t>
      </w:r>
      <w:r w:rsidRPr="00AB3BFE">
        <w:rPr>
          <w:rFonts w:ascii="Times Sakha Unicode" w:hAnsi="Times Sakha Unicode"/>
          <w:lang w:val="en-US"/>
        </w:rPr>
        <w:t xml:space="preserve"> </w:t>
      </w:r>
      <w:r w:rsidRPr="00AB3BFE">
        <w:rPr>
          <w:rFonts w:ascii="Times Sakha Unicode" w:hAnsi="Times Sakha Unicode"/>
        </w:rPr>
        <w:t>ААГЫЫ</w:t>
      </w:r>
      <w:r w:rsidRPr="00AB3BFE">
        <w:rPr>
          <w:rFonts w:ascii="Times Sakha Unicode" w:hAnsi="Times Sakha Unicode"/>
          <w:lang w:val="en-US"/>
        </w:rPr>
        <w:t xml:space="preserve"> </w:t>
      </w:r>
      <w:r w:rsidRPr="00AB3BFE">
        <w:rPr>
          <w:rFonts w:ascii="Times Sakha Unicode" w:hAnsi="Times Sakha Unicode"/>
        </w:rPr>
        <w:t>МИЭСТЭТЭ</w:t>
      </w:r>
    </w:p>
    <w:p w:rsidR="005D1F15" w:rsidRPr="00AB3BFE" w:rsidRDefault="005D1F15" w:rsidP="00AB3BFE">
      <w:pPr>
        <w:ind w:firstLine="567"/>
        <w:jc w:val="center"/>
        <w:rPr>
          <w:rFonts w:ascii="Times Sakha Unicode" w:hAnsi="Times Sakha Unicode"/>
        </w:rPr>
      </w:pPr>
      <w:proofErr w:type="spellStart"/>
      <w:r w:rsidRPr="00AB3BFE">
        <w:rPr>
          <w:rFonts w:ascii="Times Sakha Unicode" w:hAnsi="Times Sakha Unicode"/>
        </w:rPr>
        <w:t>Тороппуттэргэ</w:t>
      </w:r>
      <w:proofErr w:type="spellEnd"/>
      <w:r w:rsidR="00AB3BFE" w:rsidRPr="00985223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аналлаах</w:t>
      </w:r>
      <w:proofErr w:type="spellEnd"/>
      <w:r w:rsidRPr="00AB3BFE">
        <w:rPr>
          <w:rFonts w:ascii="Times Sakha Unicode" w:hAnsi="Times Sakha Unicode"/>
        </w:rPr>
        <w:t xml:space="preserve"> анкета</w:t>
      </w:r>
    </w:p>
    <w:p w:rsidR="005D1F15" w:rsidRPr="00AB3BFE" w:rsidRDefault="005D1F15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 xml:space="preserve">Кунду </w:t>
      </w:r>
      <w:proofErr w:type="spellStart"/>
      <w:r w:rsidRPr="00AB3BFE">
        <w:rPr>
          <w:rFonts w:ascii="Times Sakha Unicode" w:hAnsi="Times Sakha Unicode"/>
        </w:rPr>
        <w:t>тороппуттэр</w:t>
      </w:r>
      <w:proofErr w:type="spellEnd"/>
      <w:r w:rsidRPr="00AB3BFE">
        <w:rPr>
          <w:rFonts w:ascii="Times Sakha Unicode" w:hAnsi="Times Sakha Unicode"/>
        </w:rPr>
        <w:t>!</w:t>
      </w:r>
    </w:p>
    <w:p w:rsidR="00363EE1" w:rsidRPr="00AB3BFE" w:rsidRDefault="005D1F15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 xml:space="preserve">Детсад </w:t>
      </w:r>
      <w:proofErr w:type="spellStart"/>
      <w:r w:rsidRPr="00AB3BFE">
        <w:rPr>
          <w:rFonts w:ascii="Times Sakha Unicode" w:hAnsi="Times Sakha Unicode"/>
        </w:rPr>
        <w:t>иитээччилэрэ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уонна</w:t>
      </w:r>
      <w:proofErr w:type="spellEnd"/>
      <w:r w:rsidRPr="00AB3BFE">
        <w:rPr>
          <w:rFonts w:ascii="Times Sakha Unicode" w:hAnsi="Times Sakha Unicode"/>
        </w:rPr>
        <w:t xml:space="preserve"> ого </w:t>
      </w:r>
      <w:proofErr w:type="spellStart"/>
      <w:r w:rsidRPr="00AB3BFE">
        <w:rPr>
          <w:rFonts w:ascii="Times Sakha Unicode" w:hAnsi="Times Sakha Unicode"/>
        </w:rPr>
        <w:t>библиотеката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аныгы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саха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ыалыгар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кинигэ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уонна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аагыы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миэстэтин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быьаарар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чинчийии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ыытар</w:t>
      </w:r>
      <w:proofErr w:type="spellEnd"/>
      <w:r w:rsidRPr="00AB3BFE">
        <w:rPr>
          <w:rFonts w:ascii="Times Sakha Unicode" w:hAnsi="Times Sakha Unicode"/>
        </w:rPr>
        <w:t>.</w:t>
      </w:r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Баьаалыста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биьиги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ыйытыыларбытыгар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сиьилии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эппиэттииргитигэр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кордоьобут</w:t>
      </w:r>
      <w:proofErr w:type="spellEnd"/>
      <w:r w:rsidRPr="00AB3BFE">
        <w:rPr>
          <w:rFonts w:ascii="Times Sakha Unicode" w:hAnsi="Times Sakha Unicode"/>
        </w:rPr>
        <w:t>.</w:t>
      </w:r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Итинэн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эьиги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эппиэккитинэн</w:t>
      </w:r>
      <w:proofErr w:type="spellEnd"/>
      <w:r w:rsidRPr="00AB3BFE">
        <w:rPr>
          <w:rFonts w:ascii="Times Sakha Unicode" w:hAnsi="Times Sakha Unicode"/>
        </w:rPr>
        <w:t>,</w:t>
      </w:r>
      <w:r w:rsidR="00AB3BFE" w:rsidRPr="00AB3BFE">
        <w:rPr>
          <w:rFonts w:ascii="Times Sakha Unicode" w:hAnsi="Times Sakha Unicode"/>
        </w:rPr>
        <w:t xml:space="preserve"> </w:t>
      </w:r>
      <w:r w:rsidRPr="00AB3BFE">
        <w:rPr>
          <w:rFonts w:ascii="Times Sakha Unicode" w:hAnsi="Times Sakha Unicode"/>
        </w:rPr>
        <w:t>библиотека</w:t>
      </w:r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уонна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иитээччилэр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тороппуттэргэ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анаан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="00AB2615" w:rsidRPr="00AB3BFE">
        <w:rPr>
          <w:rFonts w:ascii="Times Sakha Unicode" w:hAnsi="Times Sakha Unicode"/>
        </w:rPr>
        <w:t>ыытар</w:t>
      </w:r>
      <w:proofErr w:type="spellEnd"/>
      <w:r w:rsidR="00AB2615" w:rsidRPr="00AB3BFE">
        <w:rPr>
          <w:rFonts w:ascii="Times Sakha Unicode" w:hAnsi="Times Sakha Unicode"/>
        </w:rPr>
        <w:t>,</w:t>
      </w:r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="00AB2615" w:rsidRPr="00AB3BFE">
        <w:rPr>
          <w:rFonts w:ascii="Times Sakha Unicode" w:hAnsi="Times Sakha Unicode"/>
        </w:rPr>
        <w:t>оголору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="00AB2615" w:rsidRPr="00AB3BFE">
        <w:rPr>
          <w:rFonts w:ascii="Times Sakha Unicode" w:hAnsi="Times Sakha Unicode"/>
        </w:rPr>
        <w:t>аагарга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="00AB2615" w:rsidRPr="00AB3BFE">
        <w:rPr>
          <w:rFonts w:ascii="Times Sakha Unicode" w:hAnsi="Times Sakha Unicode"/>
        </w:rPr>
        <w:t>уьуйар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="00AB2615" w:rsidRPr="00AB3BFE">
        <w:rPr>
          <w:rFonts w:ascii="Times Sakha Unicode" w:hAnsi="Times Sakha Unicode"/>
        </w:rPr>
        <w:t>улэлэригэр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="00AB2615" w:rsidRPr="00AB3BFE">
        <w:rPr>
          <w:rFonts w:ascii="Times Sakha Unicode" w:hAnsi="Times Sakha Unicode"/>
        </w:rPr>
        <w:t>улаханнык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="00AB2615" w:rsidRPr="00AB3BFE">
        <w:rPr>
          <w:rFonts w:ascii="Times Sakha Unicode" w:hAnsi="Times Sakha Unicode"/>
        </w:rPr>
        <w:t>комолоьогут</w:t>
      </w:r>
      <w:proofErr w:type="spellEnd"/>
      <w:r w:rsidR="00363EE1" w:rsidRPr="00AB3BFE">
        <w:rPr>
          <w:rFonts w:ascii="Times Sakha Unicode" w:hAnsi="Times Sakha Unicode"/>
        </w:rPr>
        <w:t>.</w:t>
      </w:r>
    </w:p>
    <w:p w:rsidR="00363EE1" w:rsidRPr="00AB3BFE" w:rsidRDefault="00363EE1" w:rsidP="00AB3BFE">
      <w:pPr>
        <w:ind w:firstLine="567"/>
        <w:jc w:val="both"/>
        <w:rPr>
          <w:rFonts w:ascii="Times Sakha Unicode" w:hAnsi="Times Sakha Unicode"/>
        </w:rPr>
      </w:pPr>
      <w:proofErr w:type="spellStart"/>
      <w:r w:rsidRPr="00AB3BFE">
        <w:rPr>
          <w:rFonts w:ascii="Times Sakha Unicode" w:hAnsi="Times Sakha Unicode"/>
        </w:rPr>
        <w:t>Анкетаны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толорор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судургу</w:t>
      </w:r>
      <w:proofErr w:type="spellEnd"/>
      <w:r w:rsidRPr="00AB3BFE">
        <w:rPr>
          <w:rFonts w:ascii="Times Sakha Unicode" w:hAnsi="Times Sakha Unicode"/>
        </w:rPr>
        <w:t>.</w:t>
      </w:r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Талбыт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эппиэккитин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тогурутэн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иьэгит</w:t>
      </w:r>
      <w:proofErr w:type="spellEnd"/>
      <w:r w:rsidRPr="00AB3BFE">
        <w:rPr>
          <w:rFonts w:ascii="Times Sakha Unicode" w:hAnsi="Times Sakha Unicode"/>
        </w:rPr>
        <w:t>,</w:t>
      </w:r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онтон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бэйэгит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эппиэттиир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ыйытыккытыгар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тугу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саныыргытын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суруйагыт</w:t>
      </w:r>
      <w:proofErr w:type="spellEnd"/>
      <w:r w:rsidRPr="00AB3BFE">
        <w:rPr>
          <w:rFonts w:ascii="Times Sakha Unicode" w:hAnsi="Times Sakha Unicode"/>
        </w:rPr>
        <w:t>.</w:t>
      </w:r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Ыйытыыга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барытыгар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эппиэттииргит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наада</w:t>
      </w:r>
      <w:proofErr w:type="spellEnd"/>
      <w:r w:rsidRPr="00AB3BFE">
        <w:rPr>
          <w:rFonts w:ascii="Times Sakha Unicode" w:hAnsi="Times Sakha Unicode"/>
        </w:rPr>
        <w:t>.</w:t>
      </w:r>
    </w:p>
    <w:p w:rsidR="00363EE1" w:rsidRPr="00AB3BFE" w:rsidRDefault="00363EE1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1.</w:t>
      </w:r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Дьиэ</w:t>
      </w:r>
      <w:proofErr w:type="spellEnd"/>
      <w:r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кэргэцциттэриллибитсыла</w:t>
      </w:r>
      <w:proofErr w:type="spellEnd"/>
    </w:p>
    <w:p w:rsidR="00363EE1" w:rsidRPr="00AB3BFE" w:rsidRDefault="00363EE1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2.</w:t>
      </w:r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Хас</w:t>
      </w:r>
      <w:proofErr w:type="spellEnd"/>
      <w:r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оголооххутуй</w:t>
      </w:r>
      <w:proofErr w:type="spellEnd"/>
      <w:r w:rsidRPr="00AB3BFE">
        <w:rPr>
          <w:rFonts w:ascii="Times Sakha Unicode" w:hAnsi="Times Sakha Unicode"/>
        </w:rPr>
        <w:t>?</w:t>
      </w:r>
    </w:p>
    <w:p w:rsidR="00363EE1" w:rsidRPr="00AB3BFE" w:rsidRDefault="00363EE1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3.</w:t>
      </w:r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Дьиэгитигэр</w:t>
      </w:r>
      <w:proofErr w:type="spellEnd"/>
      <w:r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библиотекалааххыт</w:t>
      </w:r>
      <w:proofErr w:type="spellEnd"/>
      <w:r w:rsidRPr="00AB3BFE">
        <w:rPr>
          <w:rFonts w:ascii="Times Sakha Unicode" w:hAnsi="Times Sakha Unicode"/>
        </w:rPr>
        <w:t xml:space="preserve"> дуо?</w:t>
      </w:r>
    </w:p>
    <w:p w:rsidR="00363EE1" w:rsidRPr="00AB3BFE" w:rsidRDefault="00363EE1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3.1</w:t>
      </w:r>
      <w:r w:rsidR="00AB3BFE" w:rsidRPr="00AB3BFE">
        <w:rPr>
          <w:rFonts w:ascii="Times Sakha Unicode" w:hAnsi="Times Sakha Unicode"/>
        </w:rPr>
        <w:t xml:space="preserve"> </w:t>
      </w:r>
      <w:r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баар</w:t>
      </w:r>
      <w:proofErr w:type="spellEnd"/>
    </w:p>
    <w:p w:rsidR="00363EE1" w:rsidRPr="00AB3BFE" w:rsidRDefault="00363EE1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3.2</w:t>
      </w:r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суох</w:t>
      </w:r>
      <w:proofErr w:type="spellEnd"/>
    </w:p>
    <w:p w:rsidR="00BB4ABB" w:rsidRPr="00AB3BFE" w:rsidRDefault="00363EE1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4.</w:t>
      </w:r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Баар</w:t>
      </w:r>
      <w:proofErr w:type="spellEnd"/>
      <w:r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буоллагынатоьоэлбэхкинигэлээххитий</w:t>
      </w:r>
      <w:proofErr w:type="spellEnd"/>
      <w:r w:rsidRPr="00AB3BFE">
        <w:rPr>
          <w:rFonts w:ascii="Times Sakha Unicode" w:hAnsi="Times Sakha Unicode"/>
        </w:rPr>
        <w:t>?</w:t>
      </w:r>
    </w:p>
    <w:p w:rsidR="00E82631" w:rsidRPr="00AB3BFE" w:rsidRDefault="00BB4ABB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4.1</w:t>
      </w:r>
      <w:r w:rsidR="00AB3BFE" w:rsidRPr="00AB3BFE">
        <w:rPr>
          <w:rFonts w:ascii="Times Sakha Unicode" w:hAnsi="Times Sakha Unicode"/>
        </w:rPr>
        <w:t xml:space="preserve"> </w:t>
      </w:r>
      <w:r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элбэх</w:t>
      </w:r>
      <w:proofErr w:type="spellEnd"/>
      <w:r w:rsidRPr="00AB3BFE">
        <w:rPr>
          <w:rFonts w:ascii="Times Sakha Unicode" w:hAnsi="Times Sakha Unicode"/>
        </w:rPr>
        <w:t xml:space="preserve"> (</w:t>
      </w:r>
      <w:r w:rsidR="00E82631" w:rsidRPr="00AB3BFE">
        <w:rPr>
          <w:rFonts w:ascii="Times Sakha Unicode" w:hAnsi="Times Sakha Unicode"/>
        </w:rPr>
        <w:t xml:space="preserve">1000 </w:t>
      </w:r>
      <w:proofErr w:type="spellStart"/>
      <w:r w:rsidR="00E82631" w:rsidRPr="00AB3BFE">
        <w:rPr>
          <w:rFonts w:ascii="Times Sakha Unicode" w:hAnsi="Times Sakha Unicode"/>
        </w:rPr>
        <w:t>элбэх</w:t>
      </w:r>
      <w:proofErr w:type="spellEnd"/>
      <w:r w:rsidRPr="00AB3BFE">
        <w:rPr>
          <w:rFonts w:ascii="Times Sakha Unicode" w:hAnsi="Times Sakha Unicode"/>
        </w:rPr>
        <w:t>)</w:t>
      </w:r>
    </w:p>
    <w:p w:rsidR="005D1F15" w:rsidRPr="00AB3BFE" w:rsidRDefault="00E82631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4.2</w:t>
      </w:r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Синэлбэх</w:t>
      </w:r>
      <w:proofErr w:type="spellEnd"/>
      <w:r w:rsidRPr="00AB3BFE">
        <w:rPr>
          <w:rFonts w:ascii="Times Sakha Unicode" w:hAnsi="Times Sakha Unicode"/>
        </w:rPr>
        <w:t xml:space="preserve"> (100</w:t>
      </w:r>
      <w:r w:rsidR="00552623" w:rsidRPr="00AB3BFE">
        <w:rPr>
          <w:rFonts w:ascii="Times Sakha Unicode" w:hAnsi="Times Sakha Unicode"/>
        </w:rPr>
        <w:t>-</w:t>
      </w:r>
      <w:r w:rsidRPr="00AB3BFE">
        <w:rPr>
          <w:rFonts w:ascii="Times Sakha Unicode" w:hAnsi="Times Sakha Unicode"/>
        </w:rPr>
        <w:t xml:space="preserve"> 1000 </w:t>
      </w:r>
      <w:proofErr w:type="spellStart"/>
      <w:r w:rsidRPr="00AB3BFE">
        <w:rPr>
          <w:rFonts w:ascii="Times Sakha Unicode" w:hAnsi="Times Sakha Unicode"/>
        </w:rPr>
        <w:t>диэри</w:t>
      </w:r>
      <w:proofErr w:type="spellEnd"/>
      <w:r w:rsidRPr="00AB3BFE">
        <w:rPr>
          <w:rFonts w:ascii="Times Sakha Unicode" w:hAnsi="Times Sakha Unicode"/>
        </w:rPr>
        <w:t>)</w:t>
      </w:r>
    </w:p>
    <w:p w:rsidR="00E82631" w:rsidRPr="00AB3BFE" w:rsidRDefault="00E82631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 xml:space="preserve">4.3 </w:t>
      </w:r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Агыйах</w:t>
      </w:r>
      <w:proofErr w:type="spellEnd"/>
      <w:r w:rsidRPr="00AB3BFE">
        <w:rPr>
          <w:rFonts w:ascii="Times Sakha Unicode" w:hAnsi="Times Sakha Unicode"/>
        </w:rPr>
        <w:t xml:space="preserve"> (100 </w:t>
      </w:r>
      <w:proofErr w:type="spellStart"/>
      <w:r w:rsidRPr="00AB3BFE">
        <w:rPr>
          <w:rFonts w:ascii="Times Sakha Unicode" w:hAnsi="Times Sakha Unicode"/>
        </w:rPr>
        <w:t>кыра</w:t>
      </w:r>
      <w:proofErr w:type="spellEnd"/>
      <w:r w:rsidRPr="00AB3BFE">
        <w:rPr>
          <w:rFonts w:ascii="Times Sakha Unicode" w:hAnsi="Times Sakha Unicode"/>
        </w:rPr>
        <w:t>)</w:t>
      </w:r>
    </w:p>
    <w:p w:rsidR="00E82631" w:rsidRPr="00AB3BFE" w:rsidRDefault="00E82631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5.</w:t>
      </w:r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Иллэн</w:t>
      </w:r>
      <w:proofErr w:type="spellEnd"/>
      <w:r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кэммитигэртугунандьарыктанагыт</w:t>
      </w:r>
      <w:proofErr w:type="spellEnd"/>
      <w:r w:rsidRPr="00AB3BFE">
        <w:rPr>
          <w:rFonts w:ascii="Times Sakha Unicode" w:hAnsi="Times Sakha Unicode"/>
        </w:rPr>
        <w:t>?</w:t>
      </w:r>
    </w:p>
    <w:p w:rsidR="00E82631" w:rsidRPr="00AB3BFE" w:rsidRDefault="00A45B5B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6.</w:t>
      </w:r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Оголоргут</w:t>
      </w:r>
      <w:proofErr w:type="spellEnd"/>
      <w:r w:rsidRPr="00AB3BFE">
        <w:rPr>
          <w:rFonts w:ascii="Times Sakha Unicode" w:hAnsi="Times Sakha Unicode"/>
        </w:rPr>
        <w:t xml:space="preserve"> </w:t>
      </w:r>
      <w:proofErr w:type="spellStart"/>
      <w:r w:rsidR="00E82631" w:rsidRPr="00AB3BFE">
        <w:rPr>
          <w:rFonts w:ascii="Times Sakha Unicode" w:hAnsi="Times Sakha Unicode"/>
        </w:rPr>
        <w:t>иллэнкэмнэринхайдахатааралларый</w:t>
      </w:r>
      <w:proofErr w:type="spellEnd"/>
      <w:r w:rsidR="00E82631" w:rsidRPr="00AB3BFE">
        <w:rPr>
          <w:rFonts w:ascii="Times Sakha Unicode" w:hAnsi="Times Sakha Unicode"/>
        </w:rPr>
        <w:t>?</w:t>
      </w:r>
    </w:p>
    <w:p w:rsidR="00A45B5B" w:rsidRPr="00AB3BFE" w:rsidRDefault="00E82631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7.</w:t>
      </w:r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Оголоргутун</w:t>
      </w:r>
      <w:proofErr w:type="spellEnd"/>
      <w:r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кыттабииргэиллэн</w:t>
      </w:r>
      <w:r w:rsidR="00A45B5B" w:rsidRPr="00AB3BFE">
        <w:rPr>
          <w:rFonts w:ascii="Times Sakha Unicode" w:hAnsi="Times Sakha Unicode"/>
        </w:rPr>
        <w:t>кэмцитигэртугуэмэдьарыктанагыт</w:t>
      </w:r>
      <w:proofErr w:type="spellEnd"/>
      <w:r w:rsidR="00A45B5B" w:rsidRPr="00AB3BFE">
        <w:rPr>
          <w:rFonts w:ascii="Times Sakha Unicode" w:hAnsi="Times Sakha Unicode"/>
        </w:rPr>
        <w:t xml:space="preserve"> дуо?</w:t>
      </w:r>
    </w:p>
    <w:p w:rsidR="00552623" w:rsidRPr="00AB3BFE" w:rsidRDefault="00A45B5B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8.</w:t>
      </w:r>
      <w:r w:rsidR="00AB3BFE" w:rsidRPr="00985223">
        <w:rPr>
          <w:rFonts w:ascii="Times Sakha Unicode" w:hAnsi="Times Sakha Unicode"/>
        </w:rPr>
        <w:t xml:space="preserve"> </w:t>
      </w:r>
      <w:proofErr w:type="spellStart"/>
      <w:r w:rsidR="00552623" w:rsidRPr="00AB3BFE">
        <w:rPr>
          <w:rFonts w:ascii="Times Sakha Unicode" w:hAnsi="Times Sakha Unicode"/>
        </w:rPr>
        <w:t>Оголоргутун</w:t>
      </w:r>
      <w:proofErr w:type="spellEnd"/>
      <w:r w:rsidR="00552623" w:rsidRPr="00AB3BFE">
        <w:rPr>
          <w:rFonts w:ascii="Times Sakha Unicode" w:hAnsi="Times Sakha Unicode"/>
        </w:rPr>
        <w:t xml:space="preserve"> </w:t>
      </w:r>
      <w:proofErr w:type="spellStart"/>
      <w:r w:rsidR="00552623" w:rsidRPr="00AB3BFE">
        <w:rPr>
          <w:rFonts w:ascii="Times Sakha Unicode" w:hAnsi="Times Sakha Unicode"/>
        </w:rPr>
        <w:t>кинигэаагаргауьуйагыт</w:t>
      </w:r>
      <w:proofErr w:type="spellEnd"/>
      <w:r w:rsidR="00552623" w:rsidRPr="00AB3BFE">
        <w:rPr>
          <w:rFonts w:ascii="Times Sakha Unicode" w:hAnsi="Times Sakha Unicode"/>
        </w:rPr>
        <w:t xml:space="preserve"> дуо?</w:t>
      </w:r>
    </w:p>
    <w:p w:rsidR="00552623" w:rsidRPr="00AB3BFE" w:rsidRDefault="00552623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 xml:space="preserve">8.1 </w:t>
      </w:r>
      <w:proofErr w:type="spellStart"/>
      <w:r w:rsidRPr="00AB3BFE">
        <w:rPr>
          <w:rFonts w:ascii="Times Sakha Unicode" w:hAnsi="Times Sakha Unicode"/>
        </w:rPr>
        <w:t>Уьуйабыт</w:t>
      </w:r>
      <w:proofErr w:type="spellEnd"/>
    </w:p>
    <w:p w:rsidR="00552623" w:rsidRPr="00AB3BFE" w:rsidRDefault="00552623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8.2</w:t>
      </w:r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Суох</w:t>
      </w:r>
      <w:proofErr w:type="spellEnd"/>
    </w:p>
    <w:p w:rsidR="00552623" w:rsidRPr="00AB3BFE" w:rsidRDefault="00552623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9.</w:t>
      </w:r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Уьуйар</w:t>
      </w:r>
      <w:proofErr w:type="spellEnd"/>
      <w:r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буоллаххытынаханныкньымаларытуттагыт</w:t>
      </w:r>
      <w:proofErr w:type="spellEnd"/>
      <w:r w:rsidRPr="00AB3BFE">
        <w:rPr>
          <w:rFonts w:ascii="Times Sakha Unicode" w:hAnsi="Times Sakha Unicode"/>
        </w:rPr>
        <w:t>?</w:t>
      </w:r>
    </w:p>
    <w:p w:rsidR="00552623" w:rsidRPr="00AB3BFE" w:rsidRDefault="00552623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9.1</w:t>
      </w:r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Доргуччу</w:t>
      </w:r>
      <w:proofErr w:type="spellEnd"/>
      <w:r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кинигэ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аагабыт</w:t>
      </w:r>
      <w:proofErr w:type="spellEnd"/>
      <w:r w:rsidRPr="00AB3BFE">
        <w:rPr>
          <w:rFonts w:ascii="Times Sakha Unicode" w:hAnsi="Times Sakha Unicode"/>
        </w:rPr>
        <w:t>,</w:t>
      </w:r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кинигэни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убаастыырга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уорэтэбит</w:t>
      </w:r>
      <w:proofErr w:type="spellEnd"/>
    </w:p>
    <w:p w:rsidR="00552623" w:rsidRPr="00AB3BFE" w:rsidRDefault="00552623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9.2</w:t>
      </w:r>
      <w:proofErr w:type="gramStart"/>
      <w:r w:rsidR="00AB3BFE" w:rsidRPr="00AB3BFE">
        <w:rPr>
          <w:rFonts w:ascii="Times Sakha Unicode" w:hAnsi="Times Sakha Unicode"/>
        </w:rPr>
        <w:t xml:space="preserve"> </w:t>
      </w:r>
      <w:r w:rsidRPr="00AB3BFE">
        <w:rPr>
          <w:rFonts w:ascii="Times Sakha Unicode" w:hAnsi="Times Sakha Unicode"/>
        </w:rPr>
        <w:t>О</w:t>
      </w:r>
      <w:proofErr w:type="gramEnd"/>
      <w:r w:rsidRPr="00AB3BFE">
        <w:rPr>
          <w:rFonts w:ascii="Times Sakha Unicode" w:hAnsi="Times Sakha Unicode"/>
        </w:rPr>
        <w:t xml:space="preserve">го </w:t>
      </w:r>
      <w:proofErr w:type="spellStart"/>
      <w:r w:rsidRPr="00AB3BFE">
        <w:rPr>
          <w:rFonts w:ascii="Times Sakha Unicode" w:hAnsi="Times Sakha Unicode"/>
        </w:rPr>
        <w:t>кинигэлэрин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магаьыынтан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атыылаьан</w:t>
      </w:r>
      <w:proofErr w:type="spellEnd"/>
      <w:r w:rsidRPr="00AB3BFE">
        <w:rPr>
          <w:rFonts w:ascii="Times Sakha Unicode" w:hAnsi="Times Sakha Unicode"/>
        </w:rPr>
        <w:t>,</w:t>
      </w:r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дьиэбитигэр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учугэй</w:t>
      </w:r>
      <w:proofErr w:type="spellEnd"/>
      <w:r w:rsidRPr="00AB3BFE">
        <w:rPr>
          <w:rFonts w:ascii="Times Sakha Unicode" w:hAnsi="Times Sakha Unicode"/>
        </w:rPr>
        <w:t xml:space="preserve"> библиотека </w:t>
      </w:r>
      <w:proofErr w:type="spellStart"/>
      <w:r w:rsidRPr="00AB3BFE">
        <w:rPr>
          <w:rFonts w:ascii="Times Sakha Unicode" w:hAnsi="Times Sakha Unicode"/>
        </w:rPr>
        <w:t>тэрийдибит</w:t>
      </w:r>
      <w:proofErr w:type="spellEnd"/>
    </w:p>
    <w:p w:rsidR="0051379D" w:rsidRPr="00AB3BFE" w:rsidRDefault="00552623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9.3</w:t>
      </w:r>
      <w:r w:rsidR="00AB3BFE" w:rsidRPr="00AB3BFE">
        <w:rPr>
          <w:rFonts w:ascii="Times Sakha Unicode" w:hAnsi="Times Sakha Unicode"/>
        </w:rPr>
        <w:t xml:space="preserve"> </w:t>
      </w:r>
      <w:r w:rsidRPr="00AB3BFE">
        <w:rPr>
          <w:rFonts w:ascii="Times Sakha Unicode" w:hAnsi="Times Sakha Unicode"/>
        </w:rPr>
        <w:t xml:space="preserve">Кыра </w:t>
      </w:r>
      <w:proofErr w:type="spellStart"/>
      <w:r w:rsidRPr="00AB3BFE">
        <w:rPr>
          <w:rFonts w:ascii="Times Sakha Unicode" w:hAnsi="Times Sakha Unicode"/>
        </w:rPr>
        <w:t>эрдэгиттэн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="0051379D" w:rsidRPr="00AB3BFE">
        <w:rPr>
          <w:rFonts w:ascii="Times Sakha Unicode" w:hAnsi="Times Sakha Unicode"/>
        </w:rPr>
        <w:t>бииргэ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="0051379D" w:rsidRPr="00AB3BFE">
        <w:rPr>
          <w:rFonts w:ascii="Times Sakha Unicode" w:hAnsi="Times Sakha Unicode"/>
        </w:rPr>
        <w:t>библиотекага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="0051379D" w:rsidRPr="00AB3BFE">
        <w:rPr>
          <w:rFonts w:ascii="Times Sakha Unicode" w:hAnsi="Times Sakha Unicode"/>
        </w:rPr>
        <w:t>сылдьабыт</w:t>
      </w:r>
      <w:proofErr w:type="spellEnd"/>
      <w:r w:rsidR="0051379D" w:rsidRPr="00AB3BFE">
        <w:rPr>
          <w:rFonts w:ascii="Times Sakha Unicode" w:hAnsi="Times Sakha Unicode"/>
        </w:rPr>
        <w:t>,</w:t>
      </w:r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="0051379D" w:rsidRPr="00AB3BFE">
        <w:rPr>
          <w:rFonts w:ascii="Times Sakha Unicode" w:hAnsi="Times Sakha Unicode"/>
        </w:rPr>
        <w:t>кинигэ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="0051379D" w:rsidRPr="00AB3BFE">
        <w:rPr>
          <w:rFonts w:ascii="Times Sakha Unicode" w:hAnsi="Times Sakha Unicode"/>
        </w:rPr>
        <w:t>таларыгар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="0051379D" w:rsidRPr="00AB3BFE">
        <w:rPr>
          <w:rFonts w:ascii="Times Sakha Unicode" w:hAnsi="Times Sakha Unicode"/>
        </w:rPr>
        <w:t>комолоьобут</w:t>
      </w:r>
      <w:proofErr w:type="spellEnd"/>
      <w:r w:rsidR="0051379D" w:rsidRPr="00AB3BFE">
        <w:rPr>
          <w:rFonts w:ascii="Times Sakha Unicode" w:hAnsi="Times Sakha Unicode"/>
        </w:rPr>
        <w:t>.</w:t>
      </w:r>
    </w:p>
    <w:p w:rsidR="00E82631" w:rsidRPr="00AB3BFE" w:rsidRDefault="0051379D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9.4</w:t>
      </w:r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Киниэхэ</w:t>
      </w:r>
      <w:proofErr w:type="spellEnd"/>
      <w:r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холобур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буолаары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бэйэбит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кинигэ</w:t>
      </w:r>
      <w:proofErr w:type="spellEnd"/>
      <w:r w:rsidRPr="00AB3BFE">
        <w:rPr>
          <w:rFonts w:ascii="Times Sakha Unicode" w:hAnsi="Times Sakha Unicode"/>
        </w:rPr>
        <w:t xml:space="preserve">, </w:t>
      </w:r>
      <w:proofErr w:type="spellStart"/>
      <w:r w:rsidRPr="00AB3BFE">
        <w:rPr>
          <w:rFonts w:ascii="Times Sakha Unicode" w:hAnsi="Times Sakha Unicode"/>
        </w:rPr>
        <w:t>хаьыат</w:t>
      </w:r>
      <w:proofErr w:type="spellEnd"/>
      <w:r w:rsidRPr="00AB3BFE">
        <w:rPr>
          <w:rFonts w:ascii="Times Sakha Unicode" w:hAnsi="Times Sakha Unicode"/>
        </w:rPr>
        <w:t xml:space="preserve">, </w:t>
      </w:r>
      <w:proofErr w:type="spellStart"/>
      <w:r w:rsidRPr="00AB3BFE">
        <w:rPr>
          <w:rFonts w:ascii="Times Sakha Unicode" w:hAnsi="Times Sakha Unicode"/>
        </w:rPr>
        <w:t>сурунаал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аагабыт</w:t>
      </w:r>
      <w:proofErr w:type="spellEnd"/>
      <w:r w:rsidRPr="00AB3BFE">
        <w:rPr>
          <w:rFonts w:ascii="Times Sakha Unicode" w:hAnsi="Times Sakha Unicode"/>
        </w:rPr>
        <w:t>,</w:t>
      </w:r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ис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хоьоонун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кэпсээн</w:t>
      </w:r>
      <w:proofErr w:type="spellEnd"/>
      <w:proofErr w:type="gramStart"/>
      <w:r w:rsidRPr="00AB3BFE">
        <w:rPr>
          <w:rFonts w:ascii="Times Sakha Unicode" w:hAnsi="Times Sakha Unicode"/>
        </w:rPr>
        <w:t xml:space="preserve"> ,</w:t>
      </w:r>
      <w:proofErr w:type="gram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олоххо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туох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туьалаагын</w:t>
      </w:r>
      <w:proofErr w:type="spellEnd"/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быьаарабыт</w:t>
      </w:r>
      <w:proofErr w:type="spellEnd"/>
    </w:p>
    <w:p w:rsidR="00122C5D" w:rsidRPr="00AB3BFE" w:rsidRDefault="00122C5D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10</w:t>
      </w:r>
      <w:r w:rsidR="00AB3BFE">
        <w:rPr>
          <w:rFonts w:ascii="Times Sakha Unicode" w:hAnsi="Times Sakha Unicode"/>
        </w:rPr>
        <w:t xml:space="preserve">. </w:t>
      </w:r>
      <w:r w:rsidR="00AB3BFE"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Ханнык</w:t>
      </w:r>
      <w:proofErr w:type="spellEnd"/>
      <w:r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суруйааччылар</w:t>
      </w:r>
      <w:proofErr w:type="spellEnd"/>
      <w:r w:rsid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айымньыларын</w:t>
      </w:r>
      <w:proofErr w:type="spellEnd"/>
      <w:r w:rsid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огогутун</w:t>
      </w:r>
      <w:proofErr w:type="spellEnd"/>
      <w:r w:rsid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кытта</w:t>
      </w:r>
      <w:proofErr w:type="spellEnd"/>
      <w:r w:rsid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собулээн</w:t>
      </w:r>
      <w:proofErr w:type="spellEnd"/>
      <w:r w:rsid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аагагыт</w:t>
      </w:r>
      <w:proofErr w:type="spellEnd"/>
      <w:r w:rsidRPr="00AB3BFE">
        <w:rPr>
          <w:rFonts w:ascii="Times Sakha Unicode" w:hAnsi="Times Sakha Unicode"/>
        </w:rPr>
        <w:t>?</w:t>
      </w:r>
    </w:p>
    <w:p w:rsidR="00122C5D" w:rsidRPr="00AB3BFE" w:rsidRDefault="00122C5D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lastRenderedPageBreak/>
        <w:t>11.</w:t>
      </w:r>
      <w:r w:rsid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Ханнык</w:t>
      </w:r>
      <w:proofErr w:type="spellEnd"/>
      <w:r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кинигэни</w:t>
      </w:r>
      <w:proofErr w:type="spellEnd"/>
      <w:r w:rsid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огогутун</w:t>
      </w:r>
      <w:proofErr w:type="spellEnd"/>
      <w:r w:rsid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ордук</w:t>
      </w:r>
      <w:proofErr w:type="spellEnd"/>
      <w:r w:rsid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собулээтэ</w:t>
      </w:r>
      <w:proofErr w:type="spellEnd"/>
      <w:r w:rsidRPr="00AB3BFE">
        <w:rPr>
          <w:rFonts w:ascii="Times Sakha Unicode" w:hAnsi="Times Sakha Unicode"/>
        </w:rPr>
        <w:t>? Того?</w:t>
      </w:r>
    </w:p>
    <w:p w:rsidR="00122C5D" w:rsidRPr="00AB3BFE" w:rsidRDefault="00122C5D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12.</w:t>
      </w:r>
      <w:r w:rsid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Дьиэгитигэр</w:t>
      </w:r>
      <w:proofErr w:type="spellEnd"/>
      <w:r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ханнык</w:t>
      </w:r>
      <w:proofErr w:type="spellEnd"/>
      <w:r w:rsid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сурунааллары</w:t>
      </w:r>
      <w:proofErr w:type="spellEnd"/>
      <w:r w:rsid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суруттарагыт</w:t>
      </w:r>
      <w:proofErr w:type="spellEnd"/>
      <w:r w:rsidRPr="00AB3BFE">
        <w:rPr>
          <w:rFonts w:ascii="Times Sakha Unicode" w:hAnsi="Times Sakha Unicode"/>
        </w:rPr>
        <w:t>?</w:t>
      </w:r>
    </w:p>
    <w:p w:rsidR="00122C5D" w:rsidRPr="00AB3BFE" w:rsidRDefault="00122C5D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13.</w:t>
      </w:r>
      <w:r w:rsid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Биьиги</w:t>
      </w:r>
      <w:proofErr w:type="spellEnd"/>
      <w:r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библиотекатыгар</w:t>
      </w:r>
      <w:proofErr w:type="spellEnd"/>
      <w:r w:rsid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огогут</w:t>
      </w:r>
      <w:proofErr w:type="spellEnd"/>
      <w:r w:rsid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хаьааццыттан</w:t>
      </w:r>
      <w:proofErr w:type="spellEnd"/>
      <w:r w:rsid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сылдьарый</w:t>
      </w:r>
      <w:proofErr w:type="spellEnd"/>
      <w:r w:rsidRPr="00AB3BFE">
        <w:rPr>
          <w:rFonts w:ascii="Times Sakha Unicode" w:hAnsi="Times Sakha Unicode"/>
        </w:rPr>
        <w:t>?</w:t>
      </w:r>
    </w:p>
    <w:p w:rsidR="00122C5D" w:rsidRPr="00AB3BFE" w:rsidRDefault="00122C5D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14.</w:t>
      </w:r>
      <w:r w:rsid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Ханнык</w:t>
      </w:r>
      <w:proofErr w:type="spellEnd"/>
      <w:r w:rsidRP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жанрдары</w:t>
      </w:r>
      <w:proofErr w:type="spellEnd"/>
      <w:r w:rsid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кини</w:t>
      </w:r>
      <w:proofErr w:type="spellEnd"/>
      <w:r w:rsid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ордук</w:t>
      </w:r>
      <w:proofErr w:type="spellEnd"/>
      <w:r w:rsid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собулууруй</w:t>
      </w:r>
      <w:proofErr w:type="spellEnd"/>
      <w:r w:rsidRPr="00AB3BFE">
        <w:rPr>
          <w:rFonts w:ascii="Times Sakha Unicode" w:hAnsi="Times Sakha Unicode"/>
        </w:rPr>
        <w:t>?</w:t>
      </w:r>
    </w:p>
    <w:p w:rsidR="00122C5D" w:rsidRPr="00AB3BFE" w:rsidRDefault="00122C5D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14.1</w:t>
      </w:r>
      <w:r w:rsid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Кэпсээннэри</w:t>
      </w:r>
      <w:proofErr w:type="spellEnd"/>
    </w:p>
    <w:p w:rsidR="00122C5D" w:rsidRPr="00AB3BFE" w:rsidRDefault="00122C5D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14.2</w:t>
      </w:r>
      <w:r w:rsid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Остуоруйалары</w:t>
      </w:r>
      <w:proofErr w:type="spellEnd"/>
    </w:p>
    <w:p w:rsidR="00122C5D" w:rsidRPr="00AB3BFE" w:rsidRDefault="00122C5D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14.3</w:t>
      </w:r>
      <w:r w:rsidR="00AB3BFE">
        <w:rPr>
          <w:rFonts w:ascii="Times Sakha Unicode" w:hAnsi="Times Sakha Unicode"/>
        </w:rPr>
        <w:t xml:space="preserve"> </w:t>
      </w:r>
      <w:proofErr w:type="spellStart"/>
      <w:r w:rsidR="00F53903" w:rsidRPr="00AB3BFE">
        <w:rPr>
          <w:rFonts w:ascii="Times Sakha Unicode" w:hAnsi="Times Sakha Unicode"/>
        </w:rPr>
        <w:t>Комикстары</w:t>
      </w:r>
      <w:proofErr w:type="spellEnd"/>
    </w:p>
    <w:p w:rsidR="00F53903" w:rsidRPr="00AB3BFE" w:rsidRDefault="00F53903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14.4</w:t>
      </w:r>
      <w:r w:rsid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Хоьооннору</w:t>
      </w:r>
      <w:proofErr w:type="spellEnd"/>
    </w:p>
    <w:p w:rsidR="00F53903" w:rsidRPr="00AB3BFE" w:rsidRDefault="00F53903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 xml:space="preserve">14.5  </w:t>
      </w:r>
      <w:proofErr w:type="spellStart"/>
      <w:r w:rsidRPr="00AB3BFE">
        <w:rPr>
          <w:rFonts w:ascii="Times Sakha Unicode" w:hAnsi="Times Sakha Unicode"/>
        </w:rPr>
        <w:t>Айылга</w:t>
      </w:r>
      <w:proofErr w:type="spellEnd"/>
      <w:r w:rsidRPr="00AB3BFE">
        <w:rPr>
          <w:rFonts w:ascii="Times Sakha Unicode" w:hAnsi="Times Sakha Unicode"/>
        </w:rPr>
        <w:t xml:space="preserve">, </w:t>
      </w:r>
      <w:proofErr w:type="spellStart"/>
      <w:r w:rsidRPr="00AB3BFE">
        <w:rPr>
          <w:rFonts w:ascii="Times Sakha Unicode" w:hAnsi="Times Sakha Unicode"/>
        </w:rPr>
        <w:t>кыыллар</w:t>
      </w:r>
      <w:proofErr w:type="spellEnd"/>
      <w:r w:rsidRPr="00AB3BFE">
        <w:rPr>
          <w:rFonts w:ascii="Times Sakha Unicode" w:hAnsi="Times Sakha Unicode"/>
        </w:rPr>
        <w:t>,</w:t>
      </w:r>
      <w:r w:rsid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уунээйилэр</w:t>
      </w:r>
      <w:proofErr w:type="spellEnd"/>
      <w:r w:rsid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тустарынан</w:t>
      </w:r>
      <w:proofErr w:type="spellEnd"/>
      <w:r w:rsid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суруллубут</w:t>
      </w:r>
      <w:proofErr w:type="spellEnd"/>
      <w:r w:rsid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кинигэлэри</w:t>
      </w:r>
      <w:proofErr w:type="spellEnd"/>
    </w:p>
    <w:p w:rsidR="00F53903" w:rsidRPr="00AB3BFE" w:rsidRDefault="00F53903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*</w:t>
      </w:r>
      <w:proofErr w:type="spellStart"/>
      <w:r w:rsidRPr="00AB3BFE">
        <w:rPr>
          <w:rFonts w:ascii="Times Sakha Unicode" w:hAnsi="Times Sakha Unicode"/>
        </w:rPr>
        <w:t>Сааьыц</w:t>
      </w:r>
      <w:proofErr w:type="spellEnd"/>
    </w:p>
    <w:p w:rsidR="00F53903" w:rsidRPr="00AB3BFE" w:rsidRDefault="00F53903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*</w:t>
      </w:r>
      <w:proofErr w:type="spellStart"/>
      <w:r w:rsidRPr="00AB3BFE">
        <w:rPr>
          <w:rFonts w:ascii="Times Sakha Unicode" w:hAnsi="Times Sakha Unicode"/>
        </w:rPr>
        <w:t>Улэлиир</w:t>
      </w:r>
      <w:proofErr w:type="spellEnd"/>
      <w:r w:rsid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дьарыгыц</w:t>
      </w:r>
      <w:proofErr w:type="spellEnd"/>
    </w:p>
    <w:p w:rsidR="00F53903" w:rsidRPr="00AB3BFE" w:rsidRDefault="00F53903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*</w:t>
      </w:r>
      <w:proofErr w:type="spellStart"/>
      <w:r w:rsidRPr="00AB3BFE">
        <w:rPr>
          <w:rFonts w:ascii="Times Sakha Unicode" w:hAnsi="Times Sakha Unicode"/>
        </w:rPr>
        <w:t>Уорэгиц</w:t>
      </w:r>
      <w:proofErr w:type="spellEnd"/>
    </w:p>
    <w:p w:rsidR="00F53903" w:rsidRPr="00AB3BFE" w:rsidRDefault="00F53903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 xml:space="preserve">*Эр </w:t>
      </w:r>
      <w:proofErr w:type="spellStart"/>
      <w:r w:rsidRPr="00AB3BFE">
        <w:rPr>
          <w:rFonts w:ascii="Times Sakha Unicode" w:hAnsi="Times Sakha Unicode"/>
        </w:rPr>
        <w:t>киьигин</w:t>
      </w:r>
      <w:proofErr w:type="spellEnd"/>
    </w:p>
    <w:p w:rsidR="00F53903" w:rsidRPr="00AB3BFE" w:rsidRDefault="00F53903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*</w:t>
      </w:r>
      <w:proofErr w:type="spellStart"/>
      <w:r w:rsidRPr="00AB3BFE">
        <w:rPr>
          <w:rFonts w:ascii="Times Sakha Unicode" w:hAnsi="Times Sakha Unicode"/>
        </w:rPr>
        <w:t>Дьахтаргын</w:t>
      </w:r>
      <w:proofErr w:type="spellEnd"/>
    </w:p>
    <w:p w:rsidR="00F53903" w:rsidRPr="00AB3BFE" w:rsidRDefault="00F53903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 xml:space="preserve">*Анкета </w:t>
      </w:r>
      <w:proofErr w:type="spellStart"/>
      <w:r w:rsidRPr="00AB3BFE">
        <w:rPr>
          <w:rFonts w:ascii="Times Sakha Unicode" w:hAnsi="Times Sakha Unicode"/>
        </w:rPr>
        <w:t>толорбут</w:t>
      </w:r>
      <w:proofErr w:type="spellEnd"/>
      <w:r w:rsid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кунуц</w:t>
      </w:r>
      <w:proofErr w:type="spellEnd"/>
    </w:p>
    <w:p w:rsidR="00F53903" w:rsidRPr="00AB3BFE" w:rsidRDefault="00F53903" w:rsidP="00AB3BFE">
      <w:pPr>
        <w:ind w:firstLine="567"/>
        <w:jc w:val="both"/>
        <w:rPr>
          <w:rFonts w:ascii="Times Sakha Unicode" w:hAnsi="Times Sakha Unicode"/>
        </w:rPr>
      </w:pPr>
      <w:proofErr w:type="spellStart"/>
      <w:r w:rsidRPr="00AB3BFE">
        <w:rPr>
          <w:rFonts w:ascii="Times Sakha Unicode" w:hAnsi="Times Sakha Unicode"/>
        </w:rPr>
        <w:t>Эппиэтин</w:t>
      </w:r>
      <w:proofErr w:type="spellEnd"/>
      <w:r w:rsid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иьин</w:t>
      </w:r>
      <w:proofErr w:type="spellEnd"/>
      <w:r w:rsidR="00AB3BFE">
        <w:rPr>
          <w:rFonts w:ascii="Times Sakha Unicode" w:hAnsi="Times Sakha Unicode"/>
        </w:rPr>
        <w:t xml:space="preserve"> </w:t>
      </w:r>
      <w:proofErr w:type="spellStart"/>
      <w:r w:rsidRPr="00AB3BFE">
        <w:rPr>
          <w:rFonts w:ascii="Times Sakha Unicode" w:hAnsi="Times Sakha Unicode"/>
        </w:rPr>
        <w:t>махтанабыт</w:t>
      </w:r>
      <w:proofErr w:type="spellEnd"/>
      <w:r w:rsidRPr="00AB3BFE">
        <w:rPr>
          <w:rFonts w:ascii="Times Sakha Unicode" w:hAnsi="Times Sakha Unicode"/>
        </w:rPr>
        <w:t>!</w:t>
      </w:r>
    </w:p>
    <w:p w:rsidR="00F53903" w:rsidRPr="00AB3BFE" w:rsidRDefault="00A35842" w:rsidP="00AB3BFE">
      <w:pPr>
        <w:ind w:firstLine="567"/>
        <w:jc w:val="both"/>
        <w:rPr>
          <w:rFonts w:ascii="Times Sakha Unicode" w:hAnsi="Times Sakha Unicode"/>
          <w:b/>
        </w:rPr>
      </w:pPr>
      <w:r w:rsidRPr="00AB3BFE">
        <w:rPr>
          <w:rFonts w:ascii="Times Sakha Unicode" w:hAnsi="Times Sakha Unicode"/>
          <w:b/>
        </w:rPr>
        <w:t>Выводы</w:t>
      </w:r>
    </w:p>
    <w:p w:rsidR="00A35842" w:rsidRPr="00AB3BFE" w:rsidRDefault="00A35842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На вопросы нашей анкеты ответили 25 человек, из них 11 отцов и 14 матерей наших респондентов.</w:t>
      </w:r>
      <w:r w:rsidR="00006FED" w:rsidRPr="00AB3BFE">
        <w:rPr>
          <w:rFonts w:ascii="Times Sakha Unicode" w:hAnsi="Times Sakha Unicode"/>
        </w:rPr>
        <w:t xml:space="preserve"> Высшее образование имеют 19,среднее специальное-6. </w:t>
      </w:r>
    </w:p>
    <w:p w:rsidR="00E9793A" w:rsidRPr="00AB3BFE" w:rsidRDefault="00A35842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 xml:space="preserve">В сентябре 2014 года 21 семей имеют свои библиотеки, причем </w:t>
      </w:r>
      <w:r w:rsidR="00E9793A" w:rsidRPr="00AB3BFE">
        <w:rPr>
          <w:rFonts w:ascii="Times Sakha Unicode" w:hAnsi="Times Sakha Unicode"/>
        </w:rPr>
        <w:t>у всех количество книг в них менее 100 штук, в мае 2015 года 25 семей имеют свои библиотеки, 22 имеют более 100 штук.</w:t>
      </w:r>
    </w:p>
    <w:p w:rsidR="005A30F0" w:rsidRPr="00AB3BFE" w:rsidRDefault="005A30F0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  <w:noProof/>
          <w:lang w:eastAsia="ru-RU"/>
        </w:rPr>
        <w:drawing>
          <wp:inline distT="0" distB="0" distL="0" distR="0">
            <wp:extent cx="4572000" cy="27432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A30F0" w:rsidRPr="00AB3BFE" w:rsidRDefault="00E9793A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lastRenderedPageBreak/>
        <w:t xml:space="preserve">В досуге родителей в сентябре 1 место занимает просмотр телепередач -17,рукоделие-5,чтение </w:t>
      </w:r>
      <w:proofErr w:type="spellStart"/>
      <w:r w:rsidRPr="00AB3BFE">
        <w:rPr>
          <w:rFonts w:ascii="Times Sakha Unicode" w:hAnsi="Times Sakha Unicode"/>
        </w:rPr>
        <w:t>книг</w:t>
      </w:r>
      <w:proofErr w:type="gramStart"/>
      <w:r w:rsidRPr="00AB3BFE">
        <w:rPr>
          <w:rFonts w:ascii="Times Sakha Unicode" w:hAnsi="Times Sakha Unicode"/>
        </w:rPr>
        <w:t>,г</w:t>
      </w:r>
      <w:proofErr w:type="gramEnd"/>
      <w:r w:rsidRPr="00AB3BFE">
        <w:rPr>
          <w:rFonts w:ascii="Times Sakha Unicode" w:hAnsi="Times Sakha Unicode"/>
        </w:rPr>
        <w:t>азет</w:t>
      </w:r>
      <w:proofErr w:type="spellEnd"/>
      <w:r w:rsidRPr="00AB3BFE">
        <w:rPr>
          <w:rFonts w:ascii="Times Sakha Unicode" w:hAnsi="Times Sakha Unicode"/>
        </w:rPr>
        <w:t>, журналов</w:t>
      </w:r>
      <w:r w:rsidR="00006FED" w:rsidRPr="00AB3BFE">
        <w:rPr>
          <w:rFonts w:ascii="Times Sakha Unicode" w:hAnsi="Times Sakha Unicode"/>
        </w:rPr>
        <w:t>-3</w:t>
      </w:r>
      <w:r w:rsidRPr="00AB3BFE">
        <w:rPr>
          <w:rFonts w:ascii="Times Sakha Unicode" w:hAnsi="Times Sakha Unicode"/>
        </w:rPr>
        <w:t>.</w:t>
      </w:r>
      <w:r w:rsidR="00006FED" w:rsidRPr="00AB3BFE">
        <w:rPr>
          <w:rFonts w:ascii="Times Sakha Unicode" w:hAnsi="Times Sakha Unicode"/>
        </w:rPr>
        <w:t xml:space="preserve"> В мае чтение книг, журналов, газет-14,просмотр телепередач-6,рукоделие-5.</w:t>
      </w:r>
    </w:p>
    <w:p w:rsidR="002213E8" w:rsidRPr="00AB3BFE" w:rsidRDefault="005A30F0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  <w:noProof/>
          <w:lang w:eastAsia="ru-RU"/>
        </w:rPr>
        <w:drawing>
          <wp:inline distT="0" distB="0" distL="0" distR="0">
            <wp:extent cx="2593075" cy="2149522"/>
            <wp:effectExtent l="0" t="0" r="0" b="317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AB3BFE">
        <w:rPr>
          <w:rFonts w:ascii="Times Sakha Unicode" w:hAnsi="Times Sakha Unicode"/>
          <w:noProof/>
          <w:lang w:eastAsia="ru-RU"/>
        </w:rPr>
        <w:drawing>
          <wp:inline distT="0" distB="0" distL="0" distR="0">
            <wp:extent cx="3070746" cy="2149522"/>
            <wp:effectExtent l="0" t="0" r="0" b="317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006FED" w:rsidRPr="00AB3BFE">
        <w:rPr>
          <w:rFonts w:ascii="Times Sakha Unicode" w:hAnsi="Times Sakha Unicode"/>
        </w:rPr>
        <w:t xml:space="preserve">Досуг </w:t>
      </w:r>
      <w:proofErr w:type="spellStart"/>
      <w:r w:rsidR="00006FED" w:rsidRPr="00AB3BFE">
        <w:rPr>
          <w:rFonts w:ascii="Times Sakha Unicode" w:hAnsi="Times Sakha Unicode"/>
        </w:rPr>
        <w:t>детей</w:t>
      </w:r>
      <w:proofErr w:type="gramStart"/>
      <w:r w:rsidR="00006FED" w:rsidRPr="00AB3BFE">
        <w:rPr>
          <w:rFonts w:ascii="Times Sakha Unicode" w:hAnsi="Times Sakha Unicode"/>
        </w:rPr>
        <w:t>,п</w:t>
      </w:r>
      <w:proofErr w:type="gramEnd"/>
      <w:r w:rsidR="00006FED" w:rsidRPr="00AB3BFE">
        <w:rPr>
          <w:rFonts w:ascii="Times Sakha Unicode" w:hAnsi="Times Sakha Unicode"/>
        </w:rPr>
        <w:t>о</w:t>
      </w:r>
      <w:proofErr w:type="spellEnd"/>
      <w:r w:rsidR="00006FED" w:rsidRPr="00AB3BFE">
        <w:rPr>
          <w:rFonts w:ascii="Times Sakha Unicode" w:hAnsi="Times Sakha Unicode"/>
        </w:rPr>
        <w:t xml:space="preserve"> мнению родителей, в сентябре состоит из просмотра мультфильмов -12,компьютерных игр-7,рисования-6, в мае просмотра иллюстраций книг и слушания художественного произведения</w:t>
      </w:r>
      <w:r w:rsidR="002213E8" w:rsidRPr="00AB3BFE">
        <w:rPr>
          <w:rFonts w:ascii="Times Sakha Unicode" w:hAnsi="Times Sakha Unicode"/>
        </w:rPr>
        <w:t>-16,рисования -7,компьютерных игр-3.</w:t>
      </w:r>
    </w:p>
    <w:p w:rsidR="00E82631" w:rsidRPr="00AB3BFE" w:rsidRDefault="002213E8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В свободное время с детьми занимаются в сентябре 11 родителей, в мае-23.</w:t>
      </w:r>
    </w:p>
    <w:p w:rsidR="002213E8" w:rsidRPr="00AB3BFE" w:rsidRDefault="002213E8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Читают художественные произведения детям в сентябре-11 родителей, в мае-23.</w:t>
      </w:r>
    </w:p>
    <w:p w:rsidR="002213E8" w:rsidRPr="00AB3BFE" w:rsidRDefault="002213E8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Методы приобщения детей к художественной литературе</w:t>
      </w:r>
      <w:r w:rsidR="003F1735" w:rsidRPr="00AB3BFE">
        <w:rPr>
          <w:rFonts w:ascii="Times Sakha Unicode" w:hAnsi="Times Sakha Unicode"/>
        </w:rPr>
        <w:t>:</w:t>
      </w:r>
    </w:p>
    <w:p w:rsidR="003F1735" w:rsidRPr="00AB3BFE" w:rsidRDefault="003F1735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-читают</w:t>
      </w:r>
      <w:r w:rsidR="001C1732" w:rsidRPr="00AB3BFE">
        <w:rPr>
          <w:rFonts w:ascii="Times Sakha Unicode" w:hAnsi="Times Sakha Unicode"/>
        </w:rPr>
        <w:t xml:space="preserve"> </w:t>
      </w:r>
      <w:proofErr w:type="spellStart"/>
      <w:r w:rsidR="001C1732" w:rsidRPr="00AB3BFE">
        <w:rPr>
          <w:rFonts w:ascii="Times Sakha Unicode" w:hAnsi="Times Sakha Unicode"/>
        </w:rPr>
        <w:t>вслух</w:t>
      </w:r>
      <w:proofErr w:type="gramStart"/>
      <w:r w:rsidRPr="00AB3BFE">
        <w:rPr>
          <w:rFonts w:ascii="Times Sakha Unicode" w:hAnsi="Times Sakha Unicode"/>
        </w:rPr>
        <w:t>,</w:t>
      </w:r>
      <w:r w:rsidR="001C1732" w:rsidRPr="00AB3BFE">
        <w:rPr>
          <w:rFonts w:ascii="Times Sakha Unicode" w:hAnsi="Times Sakha Unicode"/>
        </w:rPr>
        <w:t>у</w:t>
      </w:r>
      <w:proofErr w:type="gramEnd"/>
      <w:r w:rsidR="001C1732" w:rsidRPr="00AB3BFE">
        <w:rPr>
          <w:rFonts w:ascii="Times Sakha Unicode" w:hAnsi="Times Sakha Unicode"/>
        </w:rPr>
        <w:t>чат</w:t>
      </w:r>
      <w:proofErr w:type="spellEnd"/>
      <w:r w:rsidR="001C1732" w:rsidRPr="00AB3BFE">
        <w:rPr>
          <w:rFonts w:ascii="Times Sakha Unicode" w:hAnsi="Times Sakha Unicode"/>
        </w:rPr>
        <w:t xml:space="preserve"> </w:t>
      </w:r>
      <w:r w:rsidRPr="00AB3BFE">
        <w:rPr>
          <w:rFonts w:ascii="Times Sakha Unicode" w:hAnsi="Times Sakha Unicode"/>
        </w:rPr>
        <w:t>бережно относиться к книге в сентябре-11,в мае -23.</w:t>
      </w:r>
    </w:p>
    <w:p w:rsidR="003F1735" w:rsidRPr="00AB3BFE" w:rsidRDefault="003F1735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-покупка и организация библиотеки для ребенка в сентябре -21,в мае -25.</w:t>
      </w:r>
    </w:p>
    <w:p w:rsidR="003F1735" w:rsidRPr="00AB3BFE" w:rsidRDefault="003F1735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-посещение с ребенком детскую библиотеку в сентябре -4,в мае -23.</w:t>
      </w:r>
    </w:p>
    <w:p w:rsidR="003F1735" w:rsidRPr="00AB3BFE" w:rsidRDefault="003F1735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 xml:space="preserve">-чтение родителями художественную литературу и периодическую печать в сентябре </w:t>
      </w:r>
      <w:r w:rsidR="001C1732" w:rsidRPr="00AB3BFE">
        <w:rPr>
          <w:rFonts w:ascii="Times Sakha Unicode" w:hAnsi="Times Sakha Unicode"/>
        </w:rPr>
        <w:t>-19,в мае 25.</w:t>
      </w:r>
    </w:p>
    <w:p w:rsidR="001C1732" w:rsidRPr="00AB3BFE" w:rsidRDefault="001C1732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 xml:space="preserve">-В сентябре и мае любят </w:t>
      </w:r>
      <w:r w:rsidR="00647184" w:rsidRPr="00AB3BFE">
        <w:rPr>
          <w:rFonts w:ascii="Times Sakha Unicode" w:hAnsi="Times Sakha Unicode"/>
        </w:rPr>
        <w:t xml:space="preserve">читать </w:t>
      </w:r>
      <w:r w:rsidRPr="00AB3BFE">
        <w:rPr>
          <w:rFonts w:ascii="Times Sakha Unicode" w:hAnsi="Times Sakha Unicode"/>
        </w:rPr>
        <w:t>произведения</w:t>
      </w:r>
      <w:r w:rsidR="00647184" w:rsidRPr="00AB3BFE">
        <w:rPr>
          <w:rFonts w:ascii="Times Sakha Unicode" w:hAnsi="Times Sakha Unicode"/>
        </w:rPr>
        <w:t xml:space="preserve"> К.Чуковского-12,С.Маршака-17,Андерсена-11,П.Тобурокова-15,Степана Дадаскинова-9,Амма Аччыгыйа-12,русские народные сказки-21,якутские сказки-19 и олонхо-12.</w:t>
      </w:r>
    </w:p>
    <w:p w:rsidR="00647184" w:rsidRPr="00AB3BFE" w:rsidRDefault="00647184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-С какого года ребенок посещает детскую библиотеку- все с 2014</w:t>
      </w:r>
    </w:p>
    <w:p w:rsidR="00647184" w:rsidRPr="00AB3BFE" w:rsidRDefault="00647184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-Какие жанры любит ваш ребенок:</w:t>
      </w:r>
    </w:p>
    <w:p w:rsidR="00647184" w:rsidRPr="00AB3BFE" w:rsidRDefault="00647184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lastRenderedPageBreak/>
        <w:t>-</w:t>
      </w:r>
      <w:r w:rsidR="00893A87" w:rsidRPr="00AB3BFE">
        <w:rPr>
          <w:rFonts w:ascii="Times Sakha Unicode" w:hAnsi="Times Sakha Unicode"/>
        </w:rPr>
        <w:t>рассказ</w:t>
      </w:r>
      <w:proofErr w:type="gramStart"/>
      <w:r w:rsidR="00893A87" w:rsidRPr="00AB3BFE">
        <w:rPr>
          <w:rFonts w:ascii="Times Sakha Unicode" w:hAnsi="Times Sakha Unicode"/>
        </w:rPr>
        <w:t>ы-</w:t>
      </w:r>
      <w:proofErr w:type="gramEnd"/>
      <w:r w:rsidR="00893A87" w:rsidRPr="00AB3BFE">
        <w:rPr>
          <w:rFonts w:ascii="Times Sakha Unicode" w:hAnsi="Times Sakha Unicode"/>
        </w:rPr>
        <w:t xml:space="preserve"> в сентябре-8, в мае-14;</w:t>
      </w:r>
    </w:p>
    <w:p w:rsidR="00893A87" w:rsidRPr="00AB3BFE" w:rsidRDefault="00893A87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-</w:t>
      </w:r>
      <w:proofErr w:type="spellStart"/>
      <w:r w:rsidRPr="00AB3BFE">
        <w:rPr>
          <w:rFonts w:ascii="Times Sakha Unicode" w:hAnsi="Times Sakha Unicode"/>
        </w:rPr>
        <w:t>сказки-в</w:t>
      </w:r>
      <w:proofErr w:type="spellEnd"/>
      <w:r w:rsidRPr="00AB3BFE">
        <w:rPr>
          <w:rFonts w:ascii="Times Sakha Unicode" w:hAnsi="Times Sakha Unicode"/>
        </w:rPr>
        <w:t xml:space="preserve"> сентябре-23,в мае-25;</w:t>
      </w:r>
    </w:p>
    <w:p w:rsidR="00893A87" w:rsidRPr="00AB3BFE" w:rsidRDefault="00893A87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-Комиксы в сентябре-21.в мае-25;</w:t>
      </w:r>
    </w:p>
    <w:p w:rsidR="00893A87" w:rsidRPr="00AB3BFE" w:rsidRDefault="00893A87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-Стихи в сентябре 10, в мае -23;</w:t>
      </w:r>
    </w:p>
    <w:p w:rsidR="00893A87" w:rsidRPr="00AB3BFE" w:rsidRDefault="00893A87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-Произведения о природе, животных и растений в сентябре-8.в мае -19.</w:t>
      </w:r>
    </w:p>
    <w:p w:rsidR="00002158" w:rsidRPr="00AB3BFE" w:rsidRDefault="00182F2A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 xml:space="preserve">   Анализ опроса детей</w:t>
      </w:r>
    </w:p>
    <w:p w:rsidR="00182F2A" w:rsidRPr="00AB3BFE" w:rsidRDefault="00182F2A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В результате проведенной работы опросу участвовали 25 воспитанников старшей группы МБДОУ «</w:t>
      </w:r>
      <w:proofErr w:type="spellStart"/>
      <w:r w:rsidRPr="00AB3BFE">
        <w:rPr>
          <w:rFonts w:ascii="Times Sakha Unicode" w:hAnsi="Times Sakha Unicode"/>
        </w:rPr>
        <w:t>Кустук</w:t>
      </w:r>
      <w:proofErr w:type="spellEnd"/>
      <w:r w:rsidRPr="00AB3BFE">
        <w:rPr>
          <w:rFonts w:ascii="Times Sakha Unicode" w:hAnsi="Times Sakha Unicode"/>
        </w:rPr>
        <w:t>» города Вилюйска.</w:t>
      </w:r>
    </w:p>
    <w:p w:rsidR="00182F2A" w:rsidRPr="00AB3BFE" w:rsidRDefault="001E4110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1.</w:t>
      </w:r>
      <w:r w:rsidR="00182F2A" w:rsidRPr="00AB3BFE">
        <w:rPr>
          <w:rFonts w:ascii="Times Sakha Unicode" w:hAnsi="Times Sakha Unicode"/>
        </w:rPr>
        <w:t xml:space="preserve">На вопрос о </w:t>
      </w:r>
      <w:proofErr w:type="spellStart"/>
      <w:r w:rsidR="00182F2A" w:rsidRPr="00AB3BFE">
        <w:rPr>
          <w:rFonts w:ascii="Times Sakha Unicode" w:hAnsi="Times Sakha Unicode"/>
        </w:rPr>
        <w:t>том</w:t>
      </w:r>
      <w:proofErr w:type="gramStart"/>
      <w:r w:rsidR="00182F2A" w:rsidRPr="00AB3BFE">
        <w:rPr>
          <w:rFonts w:ascii="Times Sakha Unicode" w:hAnsi="Times Sakha Unicode"/>
        </w:rPr>
        <w:t>,ч</w:t>
      </w:r>
      <w:proofErr w:type="gramEnd"/>
      <w:r w:rsidR="00182F2A" w:rsidRPr="00AB3BFE">
        <w:rPr>
          <w:rFonts w:ascii="Times Sakha Unicode" w:hAnsi="Times Sakha Unicode"/>
        </w:rPr>
        <w:t>то</w:t>
      </w:r>
      <w:proofErr w:type="spellEnd"/>
      <w:r w:rsidR="00182F2A" w:rsidRPr="00AB3BFE">
        <w:rPr>
          <w:rFonts w:ascii="Times Sakha Unicode" w:hAnsi="Times Sakha Unicode"/>
        </w:rPr>
        <w:t xml:space="preserve"> они любят в свободное время, дети ответили таким образом:</w:t>
      </w:r>
    </w:p>
    <w:p w:rsidR="00182F2A" w:rsidRPr="00AB3BFE" w:rsidRDefault="00182F2A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Слушать и смотреть иллюстрации книг-21</w:t>
      </w:r>
    </w:p>
    <w:p w:rsidR="00182F2A" w:rsidRPr="00AB3BFE" w:rsidRDefault="00182F2A" w:rsidP="00AB3BFE">
      <w:pPr>
        <w:ind w:firstLine="567"/>
        <w:jc w:val="both"/>
        <w:rPr>
          <w:rFonts w:ascii="Times Sakha Unicode" w:hAnsi="Times Sakha Unicode"/>
        </w:rPr>
      </w:pPr>
      <w:proofErr w:type="spellStart"/>
      <w:r w:rsidRPr="00AB3BFE">
        <w:rPr>
          <w:rFonts w:ascii="Times Sakha Unicode" w:hAnsi="Times Sakha Unicode"/>
        </w:rPr>
        <w:t>Играть</w:t>
      </w:r>
      <w:proofErr w:type="gramStart"/>
      <w:r w:rsidRPr="00AB3BFE">
        <w:rPr>
          <w:rFonts w:ascii="Times Sakha Unicode" w:hAnsi="Times Sakha Unicode"/>
        </w:rPr>
        <w:t>,г</w:t>
      </w:r>
      <w:proofErr w:type="gramEnd"/>
      <w:r w:rsidRPr="00AB3BFE">
        <w:rPr>
          <w:rFonts w:ascii="Times Sakha Unicode" w:hAnsi="Times Sakha Unicode"/>
        </w:rPr>
        <w:t>улять</w:t>
      </w:r>
      <w:proofErr w:type="spellEnd"/>
      <w:r w:rsidRPr="00AB3BFE">
        <w:rPr>
          <w:rFonts w:ascii="Times Sakha Unicode" w:hAnsi="Times Sakha Unicode"/>
        </w:rPr>
        <w:t xml:space="preserve"> на улице-25</w:t>
      </w:r>
    </w:p>
    <w:p w:rsidR="00182F2A" w:rsidRPr="00AB3BFE" w:rsidRDefault="00182F2A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Помощь родителям по дому-23</w:t>
      </w:r>
    </w:p>
    <w:p w:rsidR="00182F2A" w:rsidRPr="00AB3BFE" w:rsidRDefault="00182F2A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Компьютерные игры-15</w:t>
      </w:r>
    </w:p>
    <w:p w:rsidR="00182F2A" w:rsidRPr="00AB3BFE" w:rsidRDefault="00182F2A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Смотреть</w:t>
      </w:r>
      <w:r w:rsidR="00FD7267" w:rsidRPr="00AB3BFE">
        <w:rPr>
          <w:rFonts w:ascii="Times Sakha Unicode" w:hAnsi="Times Sakha Unicode"/>
        </w:rPr>
        <w:t xml:space="preserve"> теле</w:t>
      </w:r>
      <w:r w:rsidR="00DF625D" w:rsidRPr="00AB3BFE">
        <w:rPr>
          <w:rFonts w:ascii="Times Sakha Unicode" w:hAnsi="Times Sakha Unicode"/>
        </w:rPr>
        <w:t>в</w:t>
      </w:r>
      <w:r w:rsidR="001E4110" w:rsidRPr="00AB3BFE">
        <w:rPr>
          <w:rFonts w:ascii="Times Sakha Unicode" w:hAnsi="Times Sakha Unicode"/>
        </w:rPr>
        <w:t>изор-19</w:t>
      </w:r>
    </w:p>
    <w:p w:rsidR="001E4110" w:rsidRPr="00AB3BFE" w:rsidRDefault="001E4110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Ходить в кино-22</w:t>
      </w:r>
    </w:p>
    <w:p w:rsidR="001E4110" w:rsidRPr="00AB3BFE" w:rsidRDefault="001E4110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Рисовать-20</w:t>
      </w:r>
    </w:p>
    <w:p w:rsidR="00632B66" w:rsidRPr="00AB3BFE" w:rsidRDefault="00632B66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  <w:noProof/>
          <w:lang w:eastAsia="ru-RU"/>
        </w:rPr>
        <w:drawing>
          <wp:inline distT="0" distB="0" distL="0" distR="0">
            <wp:extent cx="4572000" cy="27432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E4110" w:rsidRPr="00AB3BFE" w:rsidRDefault="001E4110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2.Л</w:t>
      </w:r>
      <w:r w:rsidR="007E17A2" w:rsidRPr="00AB3BFE">
        <w:rPr>
          <w:rFonts w:ascii="Times Sakha Unicode" w:hAnsi="Times Sakha Unicode"/>
        </w:rPr>
        <w:t>юбишь ли книгу</w:t>
      </w:r>
      <w:r w:rsidRPr="00AB3BFE">
        <w:rPr>
          <w:rFonts w:ascii="Times Sakha Unicode" w:hAnsi="Times Sakha Unicode"/>
        </w:rPr>
        <w:t>?</w:t>
      </w:r>
    </w:p>
    <w:p w:rsidR="001E4110" w:rsidRPr="00AB3BFE" w:rsidRDefault="007E17A2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Люблю-23</w:t>
      </w:r>
    </w:p>
    <w:p w:rsidR="001E4110" w:rsidRPr="00AB3BFE" w:rsidRDefault="007E17A2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Не очень люблю-2</w:t>
      </w:r>
    </w:p>
    <w:p w:rsidR="001E4110" w:rsidRPr="00AB3BFE" w:rsidRDefault="001E4110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 xml:space="preserve">Не люблю-0 </w:t>
      </w:r>
    </w:p>
    <w:p w:rsidR="001E4110" w:rsidRPr="00AB3BFE" w:rsidRDefault="001E4110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3.Какой книжный герой тебе больше нравится?</w:t>
      </w:r>
    </w:p>
    <w:p w:rsidR="00427976" w:rsidRPr="00AB3BFE" w:rsidRDefault="00427976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lastRenderedPageBreak/>
        <w:t>8</w:t>
      </w:r>
      <w:r w:rsidR="001E4110" w:rsidRPr="00AB3BFE">
        <w:rPr>
          <w:rFonts w:ascii="Times Sakha Unicode" w:hAnsi="Times Sakha Unicode"/>
        </w:rPr>
        <w:t xml:space="preserve"> детей любимым героем назвали </w:t>
      </w:r>
      <w:proofErr w:type="spellStart"/>
      <w:r w:rsidR="001E4110" w:rsidRPr="00AB3BFE">
        <w:rPr>
          <w:rFonts w:ascii="Times Sakha Unicode" w:hAnsi="Times Sakha Unicode"/>
        </w:rPr>
        <w:t>Модун</w:t>
      </w:r>
      <w:proofErr w:type="spellEnd"/>
      <w:r w:rsidR="001E4110" w:rsidRPr="00AB3BFE">
        <w:rPr>
          <w:rFonts w:ascii="Times Sakha Unicode" w:hAnsi="Times Sakha Unicode"/>
        </w:rPr>
        <w:t xml:space="preserve"> Эр </w:t>
      </w:r>
      <w:proofErr w:type="spellStart"/>
      <w:r w:rsidR="001E4110" w:rsidRPr="00AB3BFE">
        <w:rPr>
          <w:rFonts w:ascii="Times Sakha Unicode" w:hAnsi="Times Sakha Unicode"/>
        </w:rPr>
        <w:t>Соготох</w:t>
      </w:r>
      <w:proofErr w:type="gramStart"/>
      <w:r w:rsidR="001E4110" w:rsidRPr="00AB3BFE">
        <w:rPr>
          <w:rFonts w:ascii="Times Sakha Unicode" w:hAnsi="Times Sakha Unicode"/>
        </w:rPr>
        <w:t>,</w:t>
      </w:r>
      <w:r w:rsidRPr="00AB3BFE">
        <w:rPr>
          <w:rFonts w:ascii="Times Sakha Unicode" w:hAnsi="Times Sakha Unicode"/>
        </w:rPr>
        <w:t>К</w:t>
      </w:r>
      <w:proofErr w:type="gramEnd"/>
      <w:r w:rsidRPr="00AB3BFE">
        <w:rPr>
          <w:rFonts w:ascii="Times Sakha Unicode" w:hAnsi="Times Sakha Unicode"/>
        </w:rPr>
        <w:t>расную</w:t>
      </w:r>
      <w:proofErr w:type="spellEnd"/>
      <w:r w:rsidRPr="00AB3BFE">
        <w:rPr>
          <w:rFonts w:ascii="Times Sakha Unicode" w:hAnsi="Times Sakha Unicode"/>
        </w:rPr>
        <w:t xml:space="preserve"> Шапочку-5,Чааччахаан-4,Доктора Айболита-3,Бэмби -2,Белоснежка -1, Дюймовочка-1,Колобок-1.</w:t>
      </w:r>
    </w:p>
    <w:p w:rsidR="00427976" w:rsidRPr="00AB3BFE" w:rsidRDefault="00427976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4.Что ты любишь?</w:t>
      </w:r>
    </w:p>
    <w:p w:rsidR="00427976" w:rsidRPr="00AB3BFE" w:rsidRDefault="00427976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Стихи-2</w:t>
      </w:r>
    </w:p>
    <w:p w:rsidR="00427976" w:rsidRPr="00AB3BFE" w:rsidRDefault="00427976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Рассказы-5</w:t>
      </w:r>
    </w:p>
    <w:p w:rsidR="00427976" w:rsidRPr="00AB3BFE" w:rsidRDefault="00427976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 xml:space="preserve">Сказки-18 </w:t>
      </w:r>
    </w:p>
    <w:p w:rsidR="00427976" w:rsidRPr="00AB3BFE" w:rsidRDefault="00427976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5.Какие журналы ты знаешь?</w:t>
      </w:r>
    </w:p>
    <w:p w:rsidR="002A4678" w:rsidRPr="00AB3BFE" w:rsidRDefault="002A4678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«</w:t>
      </w:r>
      <w:proofErr w:type="spellStart"/>
      <w:r w:rsidRPr="00AB3BFE">
        <w:rPr>
          <w:rFonts w:ascii="Times Sakha Unicode" w:hAnsi="Times Sakha Unicode"/>
        </w:rPr>
        <w:t>Чуораанчык</w:t>
      </w:r>
      <w:proofErr w:type="spellEnd"/>
      <w:r w:rsidRPr="00AB3BFE">
        <w:rPr>
          <w:rFonts w:ascii="Times Sakha Unicode" w:hAnsi="Times Sakha Unicode"/>
        </w:rPr>
        <w:t>»-23</w:t>
      </w:r>
    </w:p>
    <w:p w:rsidR="002A4678" w:rsidRPr="00AB3BFE" w:rsidRDefault="002A4678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«Принцесса»-4</w:t>
      </w:r>
    </w:p>
    <w:p w:rsidR="002A4678" w:rsidRPr="00AB3BFE" w:rsidRDefault="002A4678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«</w:t>
      </w:r>
      <w:proofErr w:type="spellStart"/>
      <w:r w:rsidRPr="00AB3BFE">
        <w:rPr>
          <w:rFonts w:ascii="Times Sakha Unicode" w:hAnsi="Times Sakha Unicode"/>
        </w:rPr>
        <w:t>Мурзилка</w:t>
      </w:r>
      <w:proofErr w:type="spellEnd"/>
      <w:r w:rsidRPr="00AB3BFE">
        <w:rPr>
          <w:rFonts w:ascii="Times Sakha Unicode" w:hAnsi="Times Sakha Unicode"/>
        </w:rPr>
        <w:t>»-2</w:t>
      </w:r>
    </w:p>
    <w:p w:rsidR="001E4110" w:rsidRPr="00AB3BFE" w:rsidRDefault="002A4678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6.Читают ли родители книгу тебе?</w:t>
      </w:r>
    </w:p>
    <w:p w:rsidR="002A4678" w:rsidRPr="00AB3BFE" w:rsidRDefault="002A4678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Да-23</w:t>
      </w:r>
    </w:p>
    <w:p w:rsidR="002A4678" w:rsidRPr="00AB3BFE" w:rsidRDefault="002A4678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Нет-2</w:t>
      </w:r>
    </w:p>
    <w:p w:rsidR="002A4678" w:rsidRPr="00AB3BFE" w:rsidRDefault="002A4678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7.Что же нравится детям в библиотеке?</w:t>
      </w:r>
    </w:p>
    <w:p w:rsidR="002A4678" w:rsidRPr="00AB3BFE" w:rsidRDefault="002A4678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-много интересных книг-23</w:t>
      </w:r>
    </w:p>
    <w:p w:rsidR="002A4678" w:rsidRPr="00AB3BFE" w:rsidRDefault="002A4678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-много журналов-16</w:t>
      </w:r>
    </w:p>
    <w:p w:rsidR="002A4678" w:rsidRPr="00AB3BFE" w:rsidRDefault="002A4678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-игры</w:t>
      </w:r>
      <w:proofErr w:type="gramStart"/>
      <w:r w:rsidRPr="00AB3BFE">
        <w:rPr>
          <w:rFonts w:ascii="Times Sakha Unicode" w:hAnsi="Times Sakha Unicode"/>
        </w:rPr>
        <w:t>,к</w:t>
      </w:r>
      <w:proofErr w:type="gramEnd"/>
      <w:r w:rsidRPr="00AB3BFE">
        <w:rPr>
          <w:rFonts w:ascii="Times Sakha Unicode" w:hAnsi="Times Sakha Unicode"/>
        </w:rPr>
        <w:t>онкурсы-21</w:t>
      </w:r>
    </w:p>
    <w:p w:rsidR="002A4678" w:rsidRPr="00AB3BFE" w:rsidRDefault="002A4678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-кукольный театр-25</w:t>
      </w:r>
    </w:p>
    <w:p w:rsidR="002A4678" w:rsidRPr="00AB3BFE" w:rsidRDefault="002A4678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8.Любимые книги:</w:t>
      </w:r>
    </w:p>
    <w:p w:rsidR="001E4110" w:rsidRPr="00AB3BFE" w:rsidRDefault="003A455D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Русские народные сказки-11</w:t>
      </w:r>
    </w:p>
    <w:p w:rsidR="003A455D" w:rsidRPr="00AB3BFE" w:rsidRDefault="003A455D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«</w:t>
      </w:r>
      <w:proofErr w:type="spellStart"/>
      <w:r w:rsidRPr="00AB3BFE">
        <w:rPr>
          <w:rFonts w:ascii="Times Sakha Unicode" w:hAnsi="Times Sakha Unicode"/>
        </w:rPr>
        <w:t>ЧаачахаануоннаАлаа</w:t>
      </w:r>
      <w:proofErr w:type="spellEnd"/>
      <w:r w:rsidRPr="00AB3BFE">
        <w:rPr>
          <w:rFonts w:ascii="Times Sakha Unicode" w:hAnsi="Times Sakha Unicode"/>
        </w:rPr>
        <w:t xml:space="preserve">  </w:t>
      </w:r>
      <w:proofErr w:type="spellStart"/>
      <w:r w:rsidRPr="00AB3BFE">
        <w:rPr>
          <w:rFonts w:ascii="Times Sakha Unicode" w:hAnsi="Times Sakha Unicode"/>
        </w:rPr>
        <w:t>Моцус</w:t>
      </w:r>
      <w:proofErr w:type="spellEnd"/>
      <w:r w:rsidRPr="00AB3BFE">
        <w:rPr>
          <w:rFonts w:ascii="Times Sakha Unicode" w:hAnsi="Times Sakha Unicode"/>
        </w:rPr>
        <w:t>»-6</w:t>
      </w:r>
    </w:p>
    <w:p w:rsidR="003A455D" w:rsidRPr="00AB3BFE" w:rsidRDefault="003A455D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«</w:t>
      </w:r>
      <w:proofErr w:type="spellStart"/>
      <w:r w:rsidRPr="00AB3BFE">
        <w:rPr>
          <w:rFonts w:ascii="Times Sakha Unicode" w:hAnsi="Times Sakha Unicode"/>
        </w:rPr>
        <w:t>Модун</w:t>
      </w:r>
      <w:proofErr w:type="spellEnd"/>
      <w:r w:rsidRPr="00AB3BFE">
        <w:rPr>
          <w:rFonts w:ascii="Times Sakha Unicode" w:hAnsi="Times Sakha Unicode"/>
        </w:rPr>
        <w:t xml:space="preserve"> Эр </w:t>
      </w:r>
      <w:proofErr w:type="spellStart"/>
      <w:r w:rsidRPr="00AB3BFE">
        <w:rPr>
          <w:rFonts w:ascii="Times Sakha Unicode" w:hAnsi="Times Sakha Unicode"/>
        </w:rPr>
        <w:t>Соготох</w:t>
      </w:r>
      <w:proofErr w:type="spellEnd"/>
      <w:r w:rsidRPr="00AB3BFE">
        <w:rPr>
          <w:rFonts w:ascii="Times Sakha Unicode" w:hAnsi="Times Sakha Unicode"/>
        </w:rPr>
        <w:t>»-5</w:t>
      </w:r>
    </w:p>
    <w:p w:rsidR="003A455D" w:rsidRPr="00AB3BFE" w:rsidRDefault="003A455D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«Бело</w:t>
      </w:r>
      <w:r w:rsidR="0057422B" w:rsidRPr="00AB3BFE">
        <w:rPr>
          <w:rFonts w:ascii="Times Sakha Unicode" w:hAnsi="Times Sakha Unicode"/>
        </w:rPr>
        <w:t>снежка и семь г</w:t>
      </w:r>
      <w:r w:rsidRPr="00AB3BFE">
        <w:rPr>
          <w:rFonts w:ascii="Times Sakha Unicode" w:hAnsi="Times Sakha Unicode"/>
        </w:rPr>
        <w:t>номов»-3.</w:t>
      </w:r>
    </w:p>
    <w:p w:rsidR="003A455D" w:rsidRPr="00AB3BFE" w:rsidRDefault="003A455D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Выводы:</w:t>
      </w:r>
    </w:p>
    <w:p w:rsidR="003A455D" w:rsidRPr="00AB3BFE" w:rsidRDefault="003A455D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На вопросы анкеты</w:t>
      </w:r>
      <w:r w:rsidR="0057422B" w:rsidRPr="00AB3BFE">
        <w:rPr>
          <w:rFonts w:ascii="Times Sakha Unicode" w:hAnsi="Times Sakha Unicode"/>
        </w:rPr>
        <w:t xml:space="preserve"> ответили 13 мальчиков и 12 девочек в возрасте от 5 до 6 лет.</w:t>
      </w:r>
    </w:p>
    <w:p w:rsidR="0057422B" w:rsidRPr="00AB3BFE" w:rsidRDefault="0057422B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-Главным итогом проведенного исследования можно назвать подтверждение того факта, что чтение занимает лидирующее положение в досуге детей</w:t>
      </w:r>
      <w:r w:rsidR="007E17A2" w:rsidRPr="00AB3BFE">
        <w:rPr>
          <w:rFonts w:ascii="Times Sakha Unicode" w:hAnsi="Times Sakha Unicode"/>
        </w:rPr>
        <w:t xml:space="preserve"> (84%),</w:t>
      </w:r>
      <w:r w:rsidR="00EE03E6" w:rsidRPr="00AB3BFE">
        <w:rPr>
          <w:rFonts w:ascii="Times Sakha Unicode" w:hAnsi="Times Sakha Unicode"/>
        </w:rPr>
        <w:t>92% детей на конкретный вопрос: «</w:t>
      </w:r>
      <w:r w:rsidR="007E17A2" w:rsidRPr="00AB3BFE">
        <w:rPr>
          <w:rFonts w:ascii="Times Sakha Unicode" w:hAnsi="Times Sakha Unicode"/>
        </w:rPr>
        <w:t>Любишь ли книгу?» дали положительный ответ.</w:t>
      </w:r>
    </w:p>
    <w:p w:rsidR="00EE03E6" w:rsidRPr="00AB3BFE" w:rsidRDefault="00EE03E6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  <w:noProof/>
          <w:lang w:eastAsia="ru-RU"/>
        </w:rPr>
        <w:lastRenderedPageBreak/>
        <w:drawing>
          <wp:inline distT="0" distB="0" distL="0" distR="0">
            <wp:extent cx="4572000" cy="27432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E17A2" w:rsidRPr="00AB3BFE" w:rsidRDefault="007E17A2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 xml:space="preserve">-У детей 5-6 лет предпочтительными жанрами являются сказки и </w:t>
      </w:r>
      <w:proofErr w:type="spellStart"/>
      <w:r w:rsidRPr="00AB3BFE">
        <w:rPr>
          <w:rFonts w:ascii="Times Sakha Unicode" w:hAnsi="Times Sakha Unicode"/>
        </w:rPr>
        <w:t>рассказы</w:t>
      </w:r>
      <w:proofErr w:type="gramStart"/>
      <w:r w:rsidRPr="00AB3BFE">
        <w:rPr>
          <w:rFonts w:ascii="Times Sakha Unicode" w:hAnsi="Times Sakha Unicode"/>
        </w:rPr>
        <w:t>.</w:t>
      </w:r>
      <w:r w:rsidR="000A5840" w:rsidRPr="00AB3BFE">
        <w:rPr>
          <w:rFonts w:ascii="Times Sakha Unicode" w:hAnsi="Times Sakha Unicode"/>
        </w:rPr>
        <w:t>Р</w:t>
      </w:r>
      <w:proofErr w:type="gramEnd"/>
      <w:r w:rsidR="000A5840" w:rsidRPr="00AB3BFE">
        <w:rPr>
          <w:rFonts w:ascii="Times Sakha Unicode" w:hAnsi="Times Sakha Unicode"/>
        </w:rPr>
        <w:t>усские</w:t>
      </w:r>
      <w:proofErr w:type="spellEnd"/>
      <w:r w:rsidR="000A5840" w:rsidRPr="00AB3BFE">
        <w:rPr>
          <w:rFonts w:ascii="Times Sakha Unicode" w:hAnsi="Times Sakha Unicode"/>
        </w:rPr>
        <w:t xml:space="preserve"> народные сказки стали победителями читательского голосования. Герой </w:t>
      </w:r>
      <w:proofErr w:type="spellStart"/>
      <w:r w:rsidR="000A5840" w:rsidRPr="00AB3BFE">
        <w:rPr>
          <w:rFonts w:ascii="Times Sakha Unicode" w:hAnsi="Times Sakha Unicode"/>
        </w:rPr>
        <w:t>олонхоМодун</w:t>
      </w:r>
      <w:proofErr w:type="spellEnd"/>
      <w:r w:rsidR="000A5840" w:rsidRPr="00AB3BFE">
        <w:rPr>
          <w:rFonts w:ascii="Times Sakha Unicode" w:hAnsi="Times Sakha Unicode"/>
        </w:rPr>
        <w:t xml:space="preserve"> Эр </w:t>
      </w:r>
      <w:proofErr w:type="spellStart"/>
      <w:r w:rsidR="000A5840" w:rsidRPr="00AB3BFE">
        <w:rPr>
          <w:rFonts w:ascii="Times Sakha Unicode" w:hAnsi="Times Sakha Unicode"/>
        </w:rPr>
        <w:t>Соготох</w:t>
      </w:r>
      <w:proofErr w:type="spellEnd"/>
      <w:r w:rsidR="000A5840" w:rsidRPr="00AB3BFE">
        <w:rPr>
          <w:rFonts w:ascii="Times Sakha Unicode" w:hAnsi="Times Sakha Unicode"/>
        </w:rPr>
        <w:t xml:space="preserve"> набрал наибольшее количество очков среди наших респондентов.</w:t>
      </w:r>
      <w:r w:rsidR="00EE03E6" w:rsidRPr="00AB3BFE">
        <w:rPr>
          <w:rFonts w:ascii="Times Sakha Unicode" w:hAnsi="Times Sakha Unicode"/>
          <w:noProof/>
          <w:lang w:eastAsia="ru-RU"/>
        </w:rPr>
        <w:drawing>
          <wp:inline distT="0" distB="0" distL="0" distR="0">
            <wp:extent cx="4572000" cy="27432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A5840" w:rsidRPr="00AB3BFE" w:rsidRDefault="000A5840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lastRenderedPageBreak/>
        <w:t>-Журналы дети тоже знают. На первом месте «</w:t>
      </w:r>
      <w:proofErr w:type="spellStart"/>
      <w:r w:rsidRPr="00AB3BFE">
        <w:rPr>
          <w:rFonts w:ascii="Times Sakha Unicode" w:hAnsi="Times Sakha Unicode"/>
        </w:rPr>
        <w:t>Чуораанчык</w:t>
      </w:r>
      <w:proofErr w:type="spellEnd"/>
      <w:r w:rsidRPr="00AB3BFE">
        <w:rPr>
          <w:rFonts w:ascii="Times Sakha Unicode" w:hAnsi="Times Sakha Unicode"/>
        </w:rPr>
        <w:t>», наибольшее признание среди периодической печати снискали журналы «Принцесса»,</w:t>
      </w:r>
      <w:r w:rsidR="007E1442" w:rsidRPr="00AB3BFE">
        <w:rPr>
          <w:rFonts w:ascii="Times Sakha Unicode" w:hAnsi="Times Sakha Unicode"/>
        </w:rPr>
        <w:t xml:space="preserve"> «</w:t>
      </w:r>
      <w:proofErr w:type="spellStart"/>
      <w:r w:rsidRPr="00AB3BFE">
        <w:rPr>
          <w:rFonts w:ascii="Times Sakha Unicode" w:hAnsi="Times Sakha Unicode"/>
        </w:rPr>
        <w:t>Мурзилка</w:t>
      </w:r>
      <w:proofErr w:type="spellEnd"/>
      <w:r w:rsidRPr="00AB3BFE">
        <w:rPr>
          <w:rFonts w:ascii="Times Sakha Unicode" w:hAnsi="Times Sakha Unicode"/>
        </w:rPr>
        <w:t>».</w:t>
      </w:r>
      <w:r w:rsidR="007E1442" w:rsidRPr="00AB3BFE">
        <w:rPr>
          <w:rFonts w:ascii="Times Sakha Unicode" w:hAnsi="Times Sakha Unicode"/>
          <w:noProof/>
          <w:lang w:eastAsia="ru-RU"/>
        </w:rPr>
        <w:drawing>
          <wp:inline distT="0" distB="0" distL="0" distR="0">
            <wp:extent cx="4572000" cy="27432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A5840" w:rsidRPr="00AB3BFE" w:rsidRDefault="00806EE7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-</w:t>
      </w:r>
      <w:r w:rsidR="00D70F81" w:rsidRPr="00AB3BFE">
        <w:rPr>
          <w:rFonts w:ascii="Times Sakha Unicode" w:hAnsi="Times Sakha Unicode"/>
        </w:rPr>
        <w:t>92% родителей читают детям</w:t>
      </w:r>
      <w:r w:rsidR="00BA6168" w:rsidRPr="00AB3BFE">
        <w:rPr>
          <w:rFonts w:ascii="Times Sakha Unicode" w:hAnsi="Times Sakha Unicode"/>
        </w:rPr>
        <w:t>, обсуждают прочитанные книги</w:t>
      </w:r>
      <w:r w:rsidRPr="00AB3BFE">
        <w:rPr>
          <w:rFonts w:ascii="Times Sakha Unicode" w:hAnsi="Times Sakha Unicode"/>
        </w:rPr>
        <w:t>.</w:t>
      </w:r>
    </w:p>
    <w:p w:rsidR="00806EE7" w:rsidRPr="00AB3BFE" w:rsidRDefault="00806EE7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-Все опрошенные дети являются читателями детской библиотеки, каждый четверг дети ходят библиотеку и одалживают книгу, участвуют в различных мероприятиях и конкурсах.</w:t>
      </w:r>
    </w:p>
    <w:p w:rsidR="00D36C31" w:rsidRPr="00AB3BFE" w:rsidRDefault="007E1442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 xml:space="preserve">-В </w:t>
      </w:r>
      <w:proofErr w:type="spellStart"/>
      <w:r w:rsidRPr="00AB3BFE">
        <w:rPr>
          <w:rFonts w:ascii="Times Sakha Unicode" w:hAnsi="Times Sakha Unicode"/>
        </w:rPr>
        <w:t>целом</w:t>
      </w:r>
      <w:proofErr w:type="gramStart"/>
      <w:r w:rsidR="00806EE7" w:rsidRPr="00AB3BFE">
        <w:rPr>
          <w:rFonts w:ascii="Times Sakha Unicode" w:hAnsi="Times Sakha Unicode"/>
        </w:rPr>
        <w:t>,д</w:t>
      </w:r>
      <w:proofErr w:type="gramEnd"/>
      <w:r w:rsidR="00806EE7" w:rsidRPr="00AB3BFE">
        <w:rPr>
          <w:rFonts w:ascii="Times Sakha Unicode" w:hAnsi="Times Sakha Unicode"/>
        </w:rPr>
        <w:t>етям</w:t>
      </w:r>
      <w:proofErr w:type="spellEnd"/>
      <w:r w:rsidR="00806EE7" w:rsidRPr="00AB3BFE">
        <w:rPr>
          <w:rFonts w:ascii="Times Sakha Unicode" w:hAnsi="Times Sakha Unicode"/>
        </w:rPr>
        <w:t xml:space="preserve"> нравится посещать </w:t>
      </w:r>
      <w:proofErr w:type="spellStart"/>
      <w:r w:rsidR="00806EE7" w:rsidRPr="00AB3BFE">
        <w:rPr>
          <w:rFonts w:ascii="Times Sakha Unicode" w:hAnsi="Times Sakha Unicode"/>
        </w:rPr>
        <w:t>библиотеку,т.к</w:t>
      </w:r>
      <w:proofErr w:type="spellEnd"/>
      <w:r w:rsidR="00806EE7" w:rsidRPr="00AB3BFE">
        <w:rPr>
          <w:rFonts w:ascii="Times Sakha Unicode" w:hAnsi="Times Sakha Unicode"/>
        </w:rPr>
        <w:t xml:space="preserve">. там много интересных </w:t>
      </w:r>
      <w:proofErr w:type="spellStart"/>
      <w:r w:rsidR="00806EE7" w:rsidRPr="00AB3BFE">
        <w:rPr>
          <w:rFonts w:ascii="Times Sakha Unicode" w:hAnsi="Times Sakha Unicode"/>
        </w:rPr>
        <w:t>книг,журналов,</w:t>
      </w:r>
      <w:r w:rsidR="00AC3A6D" w:rsidRPr="00AB3BFE">
        <w:rPr>
          <w:rFonts w:ascii="Times Sakha Unicode" w:hAnsi="Times Sakha Unicode"/>
        </w:rPr>
        <w:t>есть</w:t>
      </w:r>
      <w:proofErr w:type="spellEnd"/>
      <w:r w:rsidR="00AC3A6D" w:rsidRPr="00AB3BFE">
        <w:rPr>
          <w:rFonts w:ascii="Times Sakha Unicode" w:hAnsi="Times Sakha Unicode"/>
        </w:rPr>
        <w:t xml:space="preserve"> возможность одалживать книги на дом ,проводятся много разных мероприятий.</w:t>
      </w:r>
    </w:p>
    <w:p w:rsidR="00806EE7" w:rsidRPr="00AB3BFE" w:rsidRDefault="00D36C31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-Все дети ощущают пользу от посещения библиотеки.</w:t>
      </w:r>
      <w:bookmarkStart w:id="0" w:name="_GoBack"/>
      <w:bookmarkEnd w:id="0"/>
    </w:p>
    <w:p w:rsidR="00BA6168" w:rsidRPr="00AB3BFE" w:rsidRDefault="00BA6168" w:rsidP="00AB3BFE">
      <w:pPr>
        <w:ind w:firstLine="567"/>
        <w:jc w:val="both"/>
        <w:rPr>
          <w:rFonts w:ascii="Times Sakha Unicode" w:hAnsi="Times Sakha Unicode"/>
        </w:rPr>
      </w:pPr>
    </w:p>
    <w:p w:rsidR="00BA6168" w:rsidRPr="00AB3BFE" w:rsidRDefault="00BA6168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 xml:space="preserve">Рекомендации воспитателям, </w:t>
      </w:r>
      <w:proofErr w:type="spellStart"/>
      <w:r w:rsidR="009F45C6" w:rsidRPr="00AB3BFE">
        <w:rPr>
          <w:rFonts w:ascii="Times Sakha Unicode" w:hAnsi="Times Sakha Unicode"/>
        </w:rPr>
        <w:t>библиотекарям</w:t>
      </w:r>
      <w:proofErr w:type="gramStart"/>
      <w:r w:rsidRPr="00AB3BFE">
        <w:rPr>
          <w:rFonts w:ascii="Times Sakha Unicode" w:hAnsi="Times Sakha Unicode"/>
        </w:rPr>
        <w:t>,р</w:t>
      </w:r>
      <w:proofErr w:type="gramEnd"/>
      <w:r w:rsidRPr="00AB3BFE">
        <w:rPr>
          <w:rFonts w:ascii="Times Sakha Unicode" w:hAnsi="Times Sakha Unicode"/>
        </w:rPr>
        <w:t>аботающим</w:t>
      </w:r>
      <w:proofErr w:type="spellEnd"/>
      <w:r w:rsidRPr="00AB3BFE">
        <w:rPr>
          <w:rFonts w:ascii="Times Sakha Unicode" w:hAnsi="Times Sakha Unicode"/>
        </w:rPr>
        <w:t xml:space="preserve"> с детьми.</w:t>
      </w:r>
    </w:p>
    <w:p w:rsidR="00BA6168" w:rsidRPr="00AB3BFE" w:rsidRDefault="00BA6168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Принимая во внимание тот факт, что лучшим руководителем чтения детей являются родители</w:t>
      </w:r>
      <w:proofErr w:type="gramStart"/>
      <w:r w:rsidRPr="00AB3BFE">
        <w:rPr>
          <w:rFonts w:ascii="Times Sakha Unicode" w:hAnsi="Times Sakha Unicode"/>
        </w:rPr>
        <w:t xml:space="preserve"> ,</w:t>
      </w:r>
      <w:proofErr w:type="gramEnd"/>
      <w:r w:rsidRPr="00AB3BFE">
        <w:rPr>
          <w:rFonts w:ascii="Times Sakha Unicode" w:hAnsi="Times Sakha Unicode"/>
        </w:rPr>
        <w:t>воспитатели и библиотека</w:t>
      </w:r>
      <w:r w:rsidR="009F45C6" w:rsidRPr="00AB3BFE">
        <w:rPr>
          <w:rFonts w:ascii="Times Sakha Unicode" w:hAnsi="Times Sakha Unicode"/>
        </w:rPr>
        <w:t>ри</w:t>
      </w:r>
      <w:r w:rsidRPr="00AB3BFE">
        <w:rPr>
          <w:rFonts w:ascii="Times Sakha Unicode" w:hAnsi="Times Sakha Unicode"/>
        </w:rPr>
        <w:t xml:space="preserve"> должны вести систематическую, планомерную работу с родителями, привлекая внимание к семейному чтению.</w:t>
      </w:r>
    </w:p>
    <w:p w:rsidR="00BA6168" w:rsidRPr="00AB3BFE" w:rsidRDefault="00BA6168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Выявляя активных</w:t>
      </w:r>
      <w:proofErr w:type="gramStart"/>
      <w:r w:rsidRPr="00AB3BFE">
        <w:rPr>
          <w:rFonts w:ascii="Times Sakha Unicode" w:hAnsi="Times Sakha Unicode"/>
        </w:rPr>
        <w:t xml:space="preserve"> ,</w:t>
      </w:r>
      <w:proofErr w:type="gramEnd"/>
      <w:r w:rsidRPr="00AB3BFE">
        <w:rPr>
          <w:rFonts w:ascii="Times Sakha Unicode" w:hAnsi="Times Sakha Unicode"/>
        </w:rPr>
        <w:t>читающих родителей привлекать их к мероприятиям</w:t>
      </w:r>
      <w:r w:rsidR="009F45C6" w:rsidRPr="00AB3BFE">
        <w:rPr>
          <w:rFonts w:ascii="Times Sakha Unicode" w:hAnsi="Times Sakha Unicode"/>
        </w:rPr>
        <w:t>, пропагандирующим пользу чтения для становления и развития личности ребенка.</w:t>
      </w:r>
    </w:p>
    <w:p w:rsidR="009F45C6" w:rsidRPr="00AB3BFE" w:rsidRDefault="009F45C6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Способствовать качественному комплектованию домашних библиотек, которые также являются источниками книг для чтения.</w:t>
      </w:r>
    </w:p>
    <w:p w:rsidR="009F45C6" w:rsidRPr="00AB3BFE" w:rsidRDefault="009F45C6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Относиться с пониманием к каждому ребенку, его информационным потребностям, сообразно его возрастным и индивидуальным особенностям.</w:t>
      </w:r>
    </w:p>
    <w:p w:rsidR="00BA6168" w:rsidRPr="00AB3BFE" w:rsidRDefault="009F45C6" w:rsidP="00AB3BFE">
      <w:pPr>
        <w:ind w:firstLine="567"/>
        <w:jc w:val="both"/>
        <w:rPr>
          <w:rFonts w:ascii="Times Sakha Unicode" w:hAnsi="Times Sakha Unicode"/>
        </w:rPr>
      </w:pPr>
      <w:r w:rsidRPr="00AB3BFE">
        <w:rPr>
          <w:rFonts w:ascii="Times Sakha Unicode" w:hAnsi="Times Sakha Unicode"/>
        </w:rPr>
        <w:t>Постоянно рекомендовать родителям новые хорошие книги для чтения детям,</w:t>
      </w:r>
      <w:r w:rsidR="00AB3BFE" w:rsidRPr="00AB3BFE">
        <w:rPr>
          <w:rFonts w:ascii="Times Sakha Unicode" w:hAnsi="Times Sakha Unicode"/>
        </w:rPr>
        <w:t xml:space="preserve"> </w:t>
      </w:r>
      <w:r w:rsidRPr="00AB3BFE">
        <w:rPr>
          <w:rFonts w:ascii="Times Sakha Unicode" w:hAnsi="Times Sakha Unicode"/>
        </w:rPr>
        <w:t>знакомить с новыми авторами.</w:t>
      </w:r>
    </w:p>
    <w:sectPr w:rsidR="00BA6168" w:rsidRPr="00AB3BFE" w:rsidSect="00DF0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Sakha Unicode">
    <w:altName w:val="Times New Roman"/>
    <w:charset w:val="CC"/>
    <w:family w:val="roman"/>
    <w:pitch w:val="variable"/>
    <w:sig w:usb0="A00002BF" w:usb1="000078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F15"/>
    <w:rsid w:val="00002158"/>
    <w:rsid w:val="00006FED"/>
    <w:rsid w:val="0004635C"/>
    <w:rsid w:val="000951DA"/>
    <w:rsid w:val="000A5840"/>
    <w:rsid w:val="000C4A7E"/>
    <w:rsid w:val="00122C5D"/>
    <w:rsid w:val="00182F2A"/>
    <w:rsid w:val="001C1732"/>
    <w:rsid w:val="001E4110"/>
    <w:rsid w:val="002213E8"/>
    <w:rsid w:val="002A4678"/>
    <w:rsid w:val="002B2303"/>
    <w:rsid w:val="00363EE1"/>
    <w:rsid w:val="003A455D"/>
    <w:rsid w:val="003F1735"/>
    <w:rsid w:val="00427976"/>
    <w:rsid w:val="00491C0A"/>
    <w:rsid w:val="0051379D"/>
    <w:rsid w:val="00552623"/>
    <w:rsid w:val="0057422B"/>
    <w:rsid w:val="005A30F0"/>
    <w:rsid w:val="005D1F15"/>
    <w:rsid w:val="00632B66"/>
    <w:rsid w:val="00634787"/>
    <w:rsid w:val="00647184"/>
    <w:rsid w:val="007C6000"/>
    <w:rsid w:val="007E1442"/>
    <w:rsid w:val="007E17A2"/>
    <w:rsid w:val="00806EE7"/>
    <w:rsid w:val="00893A87"/>
    <w:rsid w:val="00985223"/>
    <w:rsid w:val="009A5042"/>
    <w:rsid w:val="009F45C6"/>
    <w:rsid w:val="00A35842"/>
    <w:rsid w:val="00A45B5B"/>
    <w:rsid w:val="00A80BD4"/>
    <w:rsid w:val="00A82176"/>
    <w:rsid w:val="00AB2615"/>
    <w:rsid w:val="00AB3BFE"/>
    <w:rsid w:val="00AC3A6D"/>
    <w:rsid w:val="00B60209"/>
    <w:rsid w:val="00BA6168"/>
    <w:rsid w:val="00BB4ABB"/>
    <w:rsid w:val="00C70FCB"/>
    <w:rsid w:val="00C84F73"/>
    <w:rsid w:val="00D36C31"/>
    <w:rsid w:val="00D70F81"/>
    <w:rsid w:val="00DF0AE5"/>
    <w:rsid w:val="00DF625D"/>
    <w:rsid w:val="00E82631"/>
    <w:rsid w:val="00E9569A"/>
    <w:rsid w:val="00E9793A"/>
    <w:rsid w:val="00EE03E6"/>
    <w:rsid w:val="00F53903"/>
    <w:rsid w:val="00FD7267"/>
    <w:rsid w:val="00FE0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0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16946522309711295"/>
          <c:y val="3.2407407407407413E-2"/>
        </c:manualLayout>
      </c:layout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Лист1!$B$4</c:f>
              <c:strCache>
                <c:ptCount val="1"/>
                <c:pt idx="0">
                  <c:v>В сентябре 2014 года 21 семей имеют свои библиотеки, в мае 2015 года - 25 семей.</c:v>
                </c:pt>
              </c:strCache>
            </c:strRef>
          </c:tx>
          <c:dPt>
            <c:idx val="1"/>
            <c:spPr>
              <a:solidFill>
                <a:srgbClr val="C00000"/>
              </a:solidFill>
            </c:spPr>
          </c:dPt>
          <c:cat>
            <c:strRef>
              <c:f>Лист1!$A$5:$A$6</c:f>
              <c:strCache>
                <c:ptCount val="2"/>
                <c:pt idx="0">
                  <c:v>сентябрь</c:v>
                </c:pt>
                <c:pt idx="1">
                  <c:v>май</c:v>
                </c:pt>
              </c:strCache>
            </c:strRef>
          </c:cat>
          <c:val>
            <c:numRef>
              <c:f>Лист1!$B$5:$B$6</c:f>
              <c:numCache>
                <c:formatCode>General</c:formatCode>
                <c:ptCount val="2"/>
                <c:pt idx="0">
                  <c:v>21</c:v>
                </c:pt>
                <c:pt idx="1">
                  <c:v>25</c:v>
                </c:pt>
              </c:numCache>
            </c:numRef>
          </c:val>
        </c:ser>
        <c:shape val="box"/>
        <c:axId val="38120064"/>
        <c:axId val="38138240"/>
        <c:axId val="0"/>
      </c:bar3DChart>
      <c:catAx>
        <c:axId val="38120064"/>
        <c:scaling>
          <c:orientation val="minMax"/>
        </c:scaling>
        <c:axPos val="b"/>
        <c:tickLblPos val="nextTo"/>
        <c:crossAx val="38138240"/>
        <c:crosses val="autoZero"/>
        <c:auto val="1"/>
        <c:lblAlgn val="ctr"/>
        <c:lblOffset val="100"/>
      </c:catAx>
      <c:valAx>
        <c:axId val="38138240"/>
        <c:scaling>
          <c:orientation val="minMax"/>
        </c:scaling>
        <c:axPos val="l"/>
        <c:majorGridlines/>
        <c:numFmt formatCode="General" sourceLinked="1"/>
        <c:tickLblPos val="nextTo"/>
        <c:crossAx val="38120064"/>
        <c:crosses val="autoZero"/>
        <c:crossBetween val="between"/>
      </c:valAx>
    </c:plotArea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Лист1!$B$30</c:f>
              <c:strCache>
                <c:ptCount val="1"/>
                <c:pt idx="0">
                  <c:v>Сентябрь 2014 г.</c:v>
                </c:pt>
              </c:strCache>
            </c:strRef>
          </c:tx>
          <c:dPt>
            <c:idx val="1"/>
            <c:spPr>
              <a:solidFill>
                <a:srgbClr val="C000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cat>
            <c:strRef>
              <c:f>Лист1!$A$31:$A$33</c:f>
              <c:strCache>
                <c:ptCount val="3"/>
                <c:pt idx="0">
                  <c:v>просмотр телепередач</c:v>
                </c:pt>
                <c:pt idx="1">
                  <c:v>рукоделие</c:v>
                </c:pt>
                <c:pt idx="2">
                  <c:v>чтение</c:v>
                </c:pt>
              </c:strCache>
            </c:strRef>
          </c:cat>
          <c:val>
            <c:numRef>
              <c:f>Лист1!$B$31:$B$33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3</c:v>
                </c:pt>
              </c:numCache>
            </c:numRef>
          </c:val>
        </c:ser>
        <c:shape val="box"/>
        <c:axId val="38193792"/>
        <c:axId val="38195584"/>
        <c:axId val="0"/>
      </c:bar3DChart>
      <c:catAx>
        <c:axId val="38193792"/>
        <c:scaling>
          <c:orientation val="minMax"/>
        </c:scaling>
        <c:axPos val="b"/>
        <c:tickLblPos val="nextTo"/>
        <c:crossAx val="38195584"/>
        <c:crosses val="autoZero"/>
        <c:auto val="1"/>
        <c:lblAlgn val="ctr"/>
        <c:lblOffset val="100"/>
      </c:catAx>
      <c:valAx>
        <c:axId val="38195584"/>
        <c:scaling>
          <c:orientation val="minMax"/>
        </c:scaling>
        <c:axPos val="l"/>
        <c:majorGridlines/>
        <c:numFmt formatCode="General" sourceLinked="1"/>
        <c:tickLblPos val="nextTo"/>
        <c:crossAx val="38193792"/>
        <c:crosses val="autoZero"/>
        <c:crossBetween val="between"/>
      </c:valAx>
    </c:plotArea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Лист1!$B$37</c:f>
              <c:strCache>
                <c:ptCount val="1"/>
                <c:pt idx="0">
                  <c:v>Май 2015 г.</c:v>
                </c:pt>
              </c:strCache>
            </c:strRef>
          </c:tx>
          <c:dPt>
            <c:idx val="1"/>
            <c:spPr>
              <a:solidFill>
                <a:srgbClr val="C00000"/>
              </a:solidFill>
            </c:spPr>
          </c:dPt>
          <c:dPt>
            <c:idx val="2"/>
            <c:spPr>
              <a:solidFill>
                <a:srgbClr val="00B050"/>
              </a:solidFill>
            </c:spPr>
          </c:dPt>
          <c:cat>
            <c:strRef>
              <c:f>Лист1!$A$38:$A$40</c:f>
              <c:strCache>
                <c:ptCount val="3"/>
                <c:pt idx="0">
                  <c:v>просмотр ТВ</c:v>
                </c:pt>
                <c:pt idx="1">
                  <c:v>рукоделие</c:v>
                </c:pt>
                <c:pt idx="2">
                  <c:v>чтение</c:v>
                </c:pt>
              </c:strCache>
            </c:strRef>
          </c:cat>
          <c:val>
            <c:numRef>
              <c:f>Лист1!$B$38:$B$40</c:f>
              <c:numCache>
                <c:formatCode>General</c:formatCode>
                <c:ptCount val="3"/>
                <c:pt idx="0">
                  <c:v>6</c:v>
                </c:pt>
                <c:pt idx="1">
                  <c:v>5</c:v>
                </c:pt>
                <c:pt idx="2">
                  <c:v>14</c:v>
                </c:pt>
              </c:numCache>
            </c:numRef>
          </c:val>
        </c:ser>
        <c:shape val="cylinder"/>
        <c:axId val="38236928"/>
        <c:axId val="38238464"/>
        <c:axId val="0"/>
      </c:bar3DChart>
      <c:catAx>
        <c:axId val="38236928"/>
        <c:scaling>
          <c:orientation val="minMax"/>
        </c:scaling>
        <c:axPos val="b"/>
        <c:tickLblPos val="nextTo"/>
        <c:crossAx val="38238464"/>
        <c:crosses val="autoZero"/>
        <c:auto val="1"/>
        <c:lblAlgn val="ctr"/>
        <c:lblOffset val="100"/>
      </c:catAx>
      <c:valAx>
        <c:axId val="38238464"/>
        <c:scaling>
          <c:orientation val="minMax"/>
        </c:scaling>
        <c:axPos val="l"/>
        <c:majorGridlines/>
        <c:numFmt formatCode="General" sourceLinked="1"/>
        <c:tickLblPos val="nextTo"/>
        <c:crossAx val="38236928"/>
        <c:crosses val="autoZero"/>
        <c:crossBetween val="between"/>
      </c:valAx>
    </c:plotArea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  <c:txPr>
        <a:bodyPr/>
        <a:lstStyle/>
        <a:p>
          <a:pPr>
            <a:defRPr>
              <a:solidFill>
                <a:srgbClr val="FF0000"/>
              </a:solidFill>
            </a:defRPr>
          </a:pPr>
          <a:endParaRPr lang="ru-RU"/>
        </a:p>
      </c:txPr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Лист1!$B$60</c:f>
              <c:strCache>
                <c:ptCount val="1"/>
                <c:pt idx="0">
                  <c:v>Любимое занятие детей</c:v>
                </c:pt>
              </c:strCache>
            </c:strRef>
          </c:tx>
          <c:dPt>
            <c:idx val="1"/>
            <c:spPr>
              <a:solidFill>
                <a:srgbClr val="00B050"/>
              </a:solidFill>
            </c:spPr>
          </c:dPt>
          <c:dPt>
            <c:idx val="2"/>
            <c:spPr>
              <a:solidFill>
                <a:srgbClr val="FFC000"/>
              </a:solidFill>
            </c:spPr>
          </c:dPt>
          <c:dPt>
            <c:idx val="3"/>
            <c:spPr>
              <a:solidFill>
                <a:srgbClr val="C00000"/>
              </a:solidFill>
            </c:spPr>
          </c:dPt>
          <c:dPt>
            <c:idx val="4"/>
            <c:spPr>
              <a:solidFill>
                <a:schemeClr val="accent5">
                  <a:lumMod val="75000"/>
                </a:schemeClr>
              </a:solidFill>
            </c:spPr>
          </c:dPt>
          <c:dPt>
            <c:idx val="5"/>
            <c:spPr>
              <a:solidFill>
                <a:srgbClr val="002060"/>
              </a:solidFill>
            </c:spPr>
          </c:dPt>
          <c:dPt>
            <c:idx val="6"/>
            <c:spPr>
              <a:solidFill>
                <a:schemeClr val="accent6">
                  <a:lumMod val="75000"/>
                </a:schemeClr>
              </a:solidFill>
            </c:spPr>
          </c:dPt>
          <c:dLbls>
            <c:showVal val="1"/>
          </c:dLbls>
          <c:cat>
            <c:strRef>
              <c:f>Лист1!$A$61:$A$67</c:f>
              <c:strCache>
                <c:ptCount val="7"/>
                <c:pt idx="0">
                  <c:v>Слушать и смотреть иллюстрации книг</c:v>
                </c:pt>
                <c:pt idx="1">
                  <c:v>Играть, гулять на улице</c:v>
                </c:pt>
                <c:pt idx="2">
                  <c:v>Помощь родителям по дому</c:v>
                </c:pt>
                <c:pt idx="3">
                  <c:v>Компьютерные игры</c:v>
                </c:pt>
                <c:pt idx="4">
                  <c:v>Смотреть телевизор</c:v>
                </c:pt>
                <c:pt idx="5">
                  <c:v>Ходить в кино</c:v>
                </c:pt>
                <c:pt idx="6">
                  <c:v>Рисовать</c:v>
                </c:pt>
              </c:strCache>
            </c:strRef>
          </c:cat>
          <c:val>
            <c:numRef>
              <c:f>Лист1!$B$61:$B$67</c:f>
              <c:numCache>
                <c:formatCode>General</c:formatCode>
                <c:ptCount val="7"/>
                <c:pt idx="0">
                  <c:v>21</c:v>
                </c:pt>
                <c:pt idx="1">
                  <c:v>25</c:v>
                </c:pt>
                <c:pt idx="2">
                  <c:v>23</c:v>
                </c:pt>
                <c:pt idx="3">
                  <c:v>15</c:v>
                </c:pt>
                <c:pt idx="4">
                  <c:v>19</c:v>
                </c:pt>
                <c:pt idx="5">
                  <c:v>22</c:v>
                </c:pt>
                <c:pt idx="6">
                  <c:v>20</c:v>
                </c:pt>
              </c:numCache>
            </c:numRef>
          </c:val>
        </c:ser>
        <c:shape val="cylinder"/>
        <c:axId val="66918272"/>
        <c:axId val="66919808"/>
        <c:axId val="0"/>
      </c:bar3DChart>
      <c:catAx>
        <c:axId val="66918272"/>
        <c:scaling>
          <c:orientation val="minMax"/>
        </c:scaling>
        <c:axPos val="b"/>
        <c:tickLblPos val="nextTo"/>
        <c:crossAx val="66919808"/>
        <c:crosses val="autoZero"/>
        <c:auto val="1"/>
        <c:lblAlgn val="ctr"/>
        <c:lblOffset val="100"/>
      </c:catAx>
      <c:valAx>
        <c:axId val="66919808"/>
        <c:scaling>
          <c:orientation val="minMax"/>
        </c:scaling>
        <c:axPos val="l"/>
        <c:majorGridlines/>
        <c:numFmt formatCode="General" sourceLinked="1"/>
        <c:tickLblPos val="nextTo"/>
        <c:crossAx val="66918272"/>
        <c:crosses val="autoZero"/>
        <c:crossBetween val="between"/>
      </c:valAx>
    </c:plotArea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  <c:txPr>
        <a:bodyPr/>
        <a:lstStyle/>
        <a:p>
          <a:pPr>
            <a:defRPr>
              <a:solidFill>
                <a:srgbClr val="0070C0"/>
              </a:solidFill>
            </a:defRPr>
          </a:pPr>
          <a:endParaRPr lang="ru-RU"/>
        </a:p>
      </c:txPr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Лист1!$B$86</c:f>
              <c:strCache>
                <c:ptCount val="1"/>
                <c:pt idx="0">
                  <c:v>Любишь ли книгу?</c:v>
                </c:pt>
              </c:strCache>
            </c:strRef>
          </c:tx>
          <c:cat>
            <c:strRef>
              <c:f>Лист1!$A$87:$A$89</c:f>
              <c:strCache>
                <c:ptCount val="3"/>
                <c:pt idx="0">
                  <c:v>Люблю</c:v>
                </c:pt>
                <c:pt idx="1">
                  <c:v>Не очень люблю</c:v>
                </c:pt>
                <c:pt idx="2">
                  <c:v>Не люблю</c:v>
                </c:pt>
              </c:strCache>
            </c:strRef>
          </c:cat>
          <c:val>
            <c:numRef>
              <c:f>Лист1!$B$87:$B$89</c:f>
              <c:numCache>
                <c:formatCode>General</c:formatCode>
                <c:ptCount val="3"/>
                <c:pt idx="0">
                  <c:v>23</c:v>
                </c:pt>
                <c:pt idx="1">
                  <c:v>2</c:v>
                </c:pt>
                <c:pt idx="2">
                  <c:v>0</c:v>
                </c:pt>
              </c:numCache>
            </c:numRef>
          </c:val>
        </c:ser>
        <c:shape val="box"/>
        <c:axId val="66972672"/>
        <c:axId val="68322048"/>
        <c:axId val="0"/>
      </c:bar3DChart>
      <c:catAx>
        <c:axId val="66972672"/>
        <c:scaling>
          <c:orientation val="minMax"/>
        </c:scaling>
        <c:axPos val="b"/>
        <c:tickLblPos val="nextTo"/>
        <c:crossAx val="68322048"/>
        <c:crosses val="autoZero"/>
        <c:auto val="1"/>
        <c:lblAlgn val="ctr"/>
        <c:lblOffset val="100"/>
      </c:catAx>
      <c:valAx>
        <c:axId val="68322048"/>
        <c:scaling>
          <c:orientation val="minMax"/>
        </c:scaling>
        <c:axPos val="l"/>
        <c:majorGridlines/>
        <c:numFmt formatCode="General" sourceLinked="1"/>
        <c:tickLblPos val="nextTo"/>
        <c:crossAx val="66972672"/>
        <c:crosses val="autoZero"/>
        <c:crossBetween val="between"/>
      </c:valAx>
    </c:plotArea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Лист1!$B$71</c:f>
              <c:strCache>
                <c:ptCount val="1"/>
                <c:pt idx="0">
                  <c:v>О чем любят читать</c:v>
                </c:pt>
              </c:strCache>
            </c:strRef>
          </c:tx>
          <c:dPt>
            <c:idx val="1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2"/>
            <c:spPr>
              <a:solidFill>
                <a:srgbClr val="00B0F0"/>
              </a:solidFill>
            </c:spPr>
          </c:dPt>
          <c:dLbls>
            <c:dLbl>
              <c:idx val="0"/>
              <c:layout>
                <c:manualLayout>
                  <c:x val="8.3333333333333367E-3"/>
                  <c:y val="-5.0925925925926055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1.3888888888888904E-2"/>
                  <c:y val="-2.3148148148148064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2"/>
              <c:layout>
                <c:manualLayout>
                  <c:x val="1.1111111111111018E-2"/>
                  <c:y val="-4.6296296296296335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showVal val="1"/>
          </c:dLbls>
          <c:cat>
            <c:strRef>
              <c:f>Лист1!$A$72:$A$74</c:f>
              <c:strCache>
                <c:ptCount val="3"/>
                <c:pt idx="0">
                  <c:v>Стихи</c:v>
                </c:pt>
                <c:pt idx="1">
                  <c:v>Рассказы</c:v>
                </c:pt>
                <c:pt idx="2">
                  <c:v>Сказки</c:v>
                </c:pt>
              </c:strCache>
            </c:strRef>
          </c:cat>
          <c:val>
            <c:numRef>
              <c:f>Лист1!$B$72:$B$74</c:f>
              <c:numCache>
                <c:formatCode>General</c:formatCode>
                <c:ptCount val="3"/>
                <c:pt idx="0">
                  <c:v>2</c:v>
                </c:pt>
                <c:pt idx="1">
                  <c:v>5</c:v>
                </c:pt>
                <c:pt idx="2">
                  <c:v>18</c:v>
                </c:pt>
              </c:numCache>
            </c:numRef>
          </c:val>
        </c:ser>
        <c:shape val="box"/>
        <c:axId val="69466752"/>
        <c:axId val="117580160"/>
        <c:axId val="0"/>
      </c:bar3DChart>
      <c:catAx>
        <c:axId val="69466752"/>
        <c:scaling>
          <c:orientation val="minMax"/>
        </c:scaling>
        <c:axPos val="b"/>
        <c:tickLblPos val="nextTo"/>
        <c:crossAx val="117580160"/>
        <c:crosses val="autoZero"/>
        <c:auto val="1"/>
        <c:lblAlgn val="ctr"/>
        <c:lblOffset val="100"/>
      </c:catAx>
      <c:valAx>
        <c:axId val="117580160"/>
        <c:scaling>
          <c:orientation val="minMax"/>
        </c:scaling>
        <c:axPos val="l"/>
        <c:majorGridlines/>
        <c:numFmt formatCode="General" sourceLinked="1"/>
        <c:tickLblPos val="nextTo"/>
        <c:crossAx val="69466752"/>
        <c:crosses val="autoZero"/>
        <c:crossBetween val="between"/>
      </c:valAx>
    </c:plotArea>
    <c:plotVisOnly val="1"/>
    <c:dispBlanksAs val="gap"/>
  </c:chart>
  <c:txPr>
    <a:bodyPr/>
    <a:lstStyle/>
    <a:p>
      <a:pPr>
        <a:defRPr>
          <a:solidFill>
            <a:srgbClr val="FF0000"/>
          </a:solidFill>
        </a:defRPr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Лист1!$B$96</c:f>
              <c:strCache>
                <c:ptCount val="1"/>
                <c:pt idx="0">
                  <c:v>Какие журналы предпочитает ребенок?</c:v>
                </c:pt>
              </c:strCache>
            </c:strRef>
          </c:tx>
          <c:dPt>
            <c:idx val="1"/>
            <c:spPr>
              <a:solidFill>
                <a:srgbClr val="FF0000"/>
              </a:solidFill>
            </c:spPr>
          </c:dPt>
          <c:dPt>
            <c:idx val="2"/>
            <c:spPr>
              <a:solidFill>
                <a:srgbClr val="009900"/>
              </a:solidFill>
            </c:spPr>
          </c:dPt>
          <c:dLbls>
            <c:dLbl>
              <c:idx val="0"/>
              <c:layout>
                <c:manualLayout>
                  <c:x val="2.5000000000000001E-2"/>
                  <c:y val="-2.3148148148148147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3.6111111111111135E-2"/>
                  <c:y val="-6.9444444444444503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dLbl>
              <c:idx val="2"/>
              <c:layout>
                <c:manualLayout>
                  <c:x val="3.3333333333333444E-2"/>
                  <c:y val="-3.2407407407407371E-2"/>
                </c:manualLayout>
              </c:layout>
              <c:spPr/>
              <c:txPr>
                <a:bodyPr/>
                <a:lstStyle/>
                <a:p>
                  <a:pPr>
                    <a:defRPr b="1"/>
                  </a:pPr>
                  <a:endParaRPr lang="ru-RU"/>
                </a:p>
              </c:txPr>
              <c:showVal val="1"/>
            </c:dLbl>
            <c:showVal val="1"/>
          </c:dLbls>
          <c:cat>
            <c:strRef>
              <c:f>Лист1!$A$97:$A$99</c:f>
              <c:strCache>
                <c:ptCount val="3"/>
                <c:pt idx="0">
                  <c:v>«Чуораанчык»</c:v>
                </c:pt>
                <c:pt idx="1">
                  <c:v>«Принцесса»</c:v>
                </c:pt>
                <c:pt idx="2">
                  <c:v>«Мурзилка»</c:v>
                </c:pt>
              </c:strCache>
            </c:strRef>
          </c:cat>
          <c:val>
            <c:numRef>
              <c:f>Лист1!$B$97:$B$99</c:f>
              <c:numCache>
                <c:formatCode>General</c:formatCode>
                <c:ptCount val="3"/>
                <c:pt idx="0">
                  <c:v>23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</c:ser>
        <c:shape val="box"/>
        <c:axId val="69236992"/>
        <c:axId val="69251072"/>
        <c:axId val="0"/>
      </c:bar3DChart>
      <c:catAx>
        <c:axId val="69236992"/>
        <c:scaling>
          <c:orientation val="minMax"/>
        </c:scaling>
        <c:axPos val="b"/>
        <c:tickLblPos val="nextTo"/>
        <c:crossAx val="69251072"/>
        <c:crosses val="autoZero"/>
        <c:auto val="1"/>
        <c:lblAlgn val="ctr"/>
        <c:lblOffset val="100"/>
      </c:catAx>
      <c:valAx>
        <c:axId val="69251072"/>
        <c:scaling>
          <c:orientation val="minMax"/>
        </c:scaling>
        <c:axPos val="l"/>
        <c:majorGridlines/>
        <c:numFmt formatCode="General" sourceLinked="1"/>
        <c:tickLblPos val="nextTo"/>
        <c:crossAx val="69236992"/>
        <c:crosses val="autoZero"/>
        <c:crossBetween val="between"/>
      </c:valAx>
    </c:plotArea>
    <c:plotVisOnly val="1"/>
    <c:dispBlanksAs val="gap"/>
  </c:chart>
  <c:txPr>
    <a:bodyPr/>
    <a:lstStyle/>
    <a:p>
      <a:pPr>
        <a:defRPr>
          <a:solidFill>
            <a:srgbClr val="009900"/>
          </a:solidFill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2F22B-897B-403F-A70C-CAE409F9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Василий</cp:lastModifiedBy>
  <cp:revision>2</cp:revision>
  <cp:lastPrinted>2015-06-28T06:09:00Z</cp:lastPrinted>
  <dcterms:created xsi:type="dcterms:W3CDTF">2018-11-18T10:12:00Z</dcterms:created>
  <dcterms:modified xsi:type="dcterms:W3CDTF">2018-11-18T10:12:00Z</dcterms:modified>
</cp:coreProperties>
</file>