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D7" w:rsidRDefault="004F162D" w:rsidP="002B4D6D">
      <w:pPr>
        <w:pStyle w:val="a3"/>
        <w:spacing w:before="70" w:line="276" w:lineRule="auto"/>
        <w:ind w:left="3343" w:right="3202"/>
        <w:jc w:val="center"/>
      </w:pPr>
      <w:r>
        <w:t xml:space="preserve">Муниципальное бюджетное дошкольное образовательное учреждение </w:t>
      </w:r>
    </w:p>
    <w:p w:rsidR="002B4D6D" w:rsidRDefault="002B4D6D" w:rsidP="002B4D6D">
      <w:pPr>
        <w:pStyle w:val="a3"/>
        <w:spacing w:before="70" w:line="276" w:lineRule="auto"/>
        <w:ind w:left="3343" w:right="3202"/>
        <w:jc w:val="center"/>
        <w:rPr>
          <w:b w:val="0"/>
          <w:sz w:val="26"/>
        </w:rPr>
      </w:pPr>
      <w:r>
        <w:t>«Детский сад компенсирующего вида «</w:t>
      </w:r>
      <w:proofErr w:type="spellStart"/>
      <w:r>
        <w:t>Кустук</w:t>
      </w:r>
      <w:proofErr w:type="spellEnd"/>
      <w:r>
        <w:t>»</w:t>
      </w:r>
      <w:r w:rsidR="00014371">
        <w:t xml:space="preserve"> МР «Вилюйский улус (район) Республика Саха (Якутия)</w:t>
      </w:r>
    </w:p>
    <w:p w:rsidR="001D63D7" w:rsidRDefault="001D63D7">
      <w:pPr>
        <w:rPr>
          <w:b/>
          <w:sz w:val="26"/>
        </w:rPr>
      </w:pPr>
    </w:p>
    <w:p w:rsidR="001D63D7" w:rsidRDefault="001D63D7">
      <w:pPr>
        <w:rPr>
          <w:b/>
          <w:sz w:val="26"/>
        </w:rPr>
      </w:pPr>
    </w:p>
    <w:p w:rsidR="001D63D7" w:rsidRDefault="001D63D7">
      <w:pPr>
        <w:rPr>
          <w:b/>
          <w:sz w:val="26"/>
        </w:rPr>
      </w:pPr>
    </w:p>
    <w:p w:rsidR="001D63D7" w:rsidRDefault="001D63D7">
      <w:pPr>
        <w:rPr>
          <w:b/>
          <w:sz w:val="26"/>
        </w:rPr>
      </w:pPr>
    </w:p>
    <w:p w:rsidR="001D63D7" w:rsidRDefault="001D63D7">
      <w:pPr>
        <w:rPr>
          <w:b/>
          <w:sz w:val="26"/>
        </w:rPr>
      </w:pPr>
    </w:p>
    <w:p w:rsidR="001D63D7" w:rsidRDefault="001D63D7">
      <w:pPr>
        <w:rPr>
          <w:b/>
          <w:sz w:val="26"/>
        </w:rPr>
      </w:pPr>
    </w:p>
    <w:p w:rsidR="001D63D7" w:rsidRDefault="001D63D7">
      <w:pPr>
        <w:rPr>
          <w:b/>
          <w:sz w:val="26"/>
        </w:rPr>
      </w:pPr>
    </w:p>
    <w:p w:rsidR="001D63D7" w:rsidRDefault="001D63D7">
      <w:pPr>
        <w:spacing w:before="4"/>
        <w:rPr>
          <w:b/>
          <w:sz w:val="27"/>
        </w:rPr>
      </w:pPr>
    </w:p>
    <w:p w:rsidR="001D63D7" w:rsidRDefault="004F162D">
      <w:pPr>
        <w:pStyle w:val="a4"/>
      </w:pPr>
      <w:r>
        <w:t>ЖУРНАЛ</w:t>
      </w:r>
    </w:p>
    <w:p w:rsidR="001D63D7" w:rsidRDefault="004F162D">
      <w:pPr>
        <w:spacing w:before="1" w:line="413" w:lineRule="exact"/>
        <w:ind w:left="3343" w:right="3195"/>
        <w:jc w:val="center"/>
        <w:rPr>
          <w:b/>
          <w:sz w:val="36"/>
        </w:rPr>
      </w:pPr>
      <w:r>
        <w:rPr>
          <w:b/>
          <w:sz w:val="36"/>
        </w:rPr>
        <w:t>учета выдачи масок и перчаток</w:t>
      </w:r>
    </w:p>
    <w:p w:rsidR="001D63D7" w:rsidRDefault="004F162D">
      <w:pPr>
        <w:spacing w:line="413" w:lineRule="exact"/>
        <w:ind w:left="1770" w:right="1537"/>
        <w:jc w:val="center"/>
        <w:rPr>
          <w:b/>
          <w:sz w:val="36"/>
        </w:rPr>
      </w:pPr>
      <w:r>
        <w:rPr>
          <w:b/>
          <w:sz w:val="36"/>
        </w:rPr>
        <w:t xml:space="preserve">сотрудникам с целью профилактики </w:t>
      </w:r>
      <w:proofErr w:type="spellStart"/>
      <w:r>
        <w:rPr>
          <w:b/>
          <w:sz w:val="36"/>
        </w:rPr>
        <w:t>коронавирусной</w:t>
      </w:r>
      <w:proofErr w:type="spellEnd"/>
      <w:r>
        <w:rPr>
          <w:b/>
          <w:sz w:val="36"/>
        </w:rPr>
        <w:t xml:space="preserve"> инфекции</w:t>
      </w:r>
    </w:p>
    <w:p w:rsidR="001D63D7" w:rsidRDefault="001D63D7">
      <w:pPr>
        <w:rPr>
          <w:b/>
          <w:sz w:val="40"/>
        </w:rPr>
      </w:pPr>
    </w:p>
    <w:p w:rsidR="001D63D7" w:rsidRDefault="001D63D7">
      <w:pPr>
        <w:rPr>
          <w:b/>
          <w:sz w:val="40"/>
        </w:rPr>
      </w:pPr>
    </w:p>
    <w:p w:rsidR="001D63D7" w:rsidRDefault="001D63D7">
      <w:pPr>
        <w:rPr>
          <w:b/>
          <w:sz w:val="40"/>
        </w:rPr>
      </w:pPr>
    </w:p>
    <w:p w:rsidR="001D63D7" w:rsidRDefault="001D63D7">
      <w:pPr>
        <w:rPr>
          <w:b/>
          <w:sz w:val="40"/>
        </w:rPr>
      </w:pPr>
    </w:p>
    <w:p w:rsidR="001D63D7" w:rsidRDefault="001D63D7">
      <w:pPr>
        <w:rPr>
          <w:b/>
          <w:sz w:val="40"/>
        </w:rPr>
      </w:pPr>
    </w:p>
    <w:p w:rsidR="001D63D7" w:rsidRDefault="001D63D7">
      <w:pPr>
        <w:spacing w:before="5"/>
        <w:rPr>
          <w:b/>
          <w:sz w:val="41"/>
        </w:rPr>
      </w:pPr>
    </w:p>
    <w:p w:rsidR="001D63D7" w:rsidRDefault="004F162D">
      <w:pPr>
        <w:tabs>
          <w:tab w:val="left" w:pos="12350"/>
          <w:tab w:val="left" w:pos="14025"/>
          <w:tab w:val="left" w:pos="14745"/>
        </w:tabs>
        <w:spacing w:line="412" w:lineRule="auto"/>
        <w:ind w:left="10794" w:right="169" w:firstLine="283"/>
        <w:jc w:val="right"/>
        <w:rPr>
          <w:sz w:val="24"/>
        </w:rPr>
      </w:pPr>
      <w:r>
        <w:rPr>
          <w:sz w:val="24"/>
        </w:rPr>
        <w:t>Начат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г. </w:t>
      </w:r>
      <w:r>
        <w:rPr>
          <w:sz w:val="24"/>
        </w:rPr>
        <w:t>Окончен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8"/>
          <w:sz w:val="24"/>
        </w:rPr>
        <w:t>г.</w:t>
      </w:r>
    </w:p>
    <w:p w:rsidR="001D63D7" w:rsidRDefault="001D63D7">
      <w:pPr>
        <w:spacing w:line="412" w:lineRule="auto"/>
        <w:jc w:val="right"/>
        <w:rPr>
          <w:sz w:val="24"/>
        </w:rPr>
        <w:sectPr w:rsidR="001D63D7">
          <w:type w:val="continuous"/>
          <w:pgSz w:w="16840" w:h="11910" w:orient="landscape"/>
          <w:pgMar w:top="580" w:right="8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1D63D7">
            <w:pPr>
              <w:pStyle w:val="TableParagraph"/>
              <w:spacing w:before="9"/>
              <w:rPr>
                <w:sz w:val="15"/>
              </w:rPr>
            </w:pPr>
          </w:p>
          <w:p w:rsidR="001D63D7" w:rsidRDefault="004F162D">
            <w:pPr>
              <w:pStyle w:val="TableParagraph"/>
              <w:spacing w:before="1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10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7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134"/>
              <w:jc w:val="both"/>
              <w:rPr>
                <w:sz w:val="18"/>
              </w:rPr>
            </w:pPr>
            <w:r>
              <w:rPr>
                <w:sz w:val="18"/>
              </w:rPr>
              <w:t>Кол-во пар перчаток на одну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рабочую</w:t>
            </w:r>
          </w:p>
          <w:p w:rsidR="001D63D7" w:rsidRDefault="004F162D">
            <w:pPr>
              <w:pStyle w:val="TableParagraph"/>
              <w:spacing w:before="1" w:line="206" w:lineRule="exact"/>
              <w:ind w:left="90" w:right="23" w:hanging="48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неделю, с </w:t>
            </w:r>
            <w:proofErr w:type="spellStart"/>
            <w:r>
              <w:rPr>
                <w:spacing w:val="-7"/>
                <w:sz w:val="18"/>
              </w:rPr>
              <w:t>уч</w:t>
            </w:r>
            <w:proofErr w:type="gramStart"/>
            <w:r>
              <w:rPr>
                <w:spacing w:val="-7"/>
                <w:sz w:val="18"/>
              </w:rPr>
              <w:t>е</w:t>
            </w:r>
            <w:proofErr w:type="spellEnd"/>
            <w:r>
              <w:rPr>
                <w:spacing w:val="-7"/>
                <w:sz w:val="18"/>
              </w:rPr>
              <w:t>-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</w:t>
            </w:r>
          </w:p>
          <w:p w:rsidR="001D63D7" w:rsidRDefault="004F162D">
            <w:pPr>
              <w:pStyle w:val="TableParagraph"/>
              <w:spacing w:before="1" w:line="206" w:lineRule="exact"/>
              <w:ind w:left="51" w:right="35"/>
              <w:jc w:val="center"/>
              <w:rPr>
                <w:sz w:val="18"/>
              </w:rPr>
            </w:pPr>
            <w:r>
              <w:rPr>
                <w:sz w:val="18"/>
              </w:rPr>
              <w:t>рабочую 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6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6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6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6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6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6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footerReference w:type="default" r:id="rId6"/>
          <w:pgSz w:w="16840" w:h="11910" w:orient="landscape"/>
          <w:pgMar w:top="920" w:right="820" w:bottom="880" w:left="940" w:header="0" w:footer="687" w:gutter="0"/>
          <w:pgNumType w:start="2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1D63D7" w:rsidRDefault="001D63D7">
      <w:pPr>
        <w:rPr>
          <w:sz w:val="18"/>
        </w:rPr>
        <w:sectPr w:rsidR="001D63D7">
          <w:pgSz w:w="16840" w:h="11910" w:orient="landscape"/>
          <w:pgMar w:top="920" w:right="820" w:bottom="880" w:left="940" w:header="0" w:footer="68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7"/>
        <w:gridCol w:w="1095"/>
        <w:gridCol w:w="2938"/>
        <w:gridCol w:w="1249"/>
        <w:gridCol w:w="1522"/>
        <w:gridCol w:w="1191"/>
        <w:gridCol w:w="773"/>
        <w:gridCol w:w="3323"/>
        <w:gridCol w:w="1081"/>
        <w:gridCol w:w="1119"/>
      </w:tblGrid>
      <w:tr w:rsidR="001D63D7">
        <w:trPr>
          <w:trHeight w:val="103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148" w:right="121" w:firstLine="38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263" w:right="232" w:firstLine="100"/>
              <w:rPr>
                <w:sz w:val="18"/>
              </w:rPr>
            </w:pPr>
            <w:r>
              <w:rPr>
                <w:sz w:val="18"/>
              </w:rPr>
              <w:t>Дата выдачи</w:t>
            </w: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20"/>
              </w:rPr>
            </w:pPr>
          </w:p>
          <w:p w:rsidR="001D63D7" w:rsidRDefault="004F162D">
            <w:pPr>
              <w:pStyle w:val="TableParagraph"/>
              <w:spacing w:before="177"/>
              <w:ind w:left="58" w:right="47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сотрудника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53" w:right="28" w:firstLine="72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spacing w:before="5"/>
              <w:rPr>
                <w:sz w:val="17"/>
              </w:rPr>
            </w:pPr>
          </w:p>
          <w:p w:rsidR="001D63D7" w:rsidRDefault="004F162D">
            <w:pPr>
              <w:pStyle w:val="TableParagraph"/>
              <w:ind w:left="349" w:right="308" w:hanging="3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Профессия, </w:t>
            </w:r>
            <w:r>
              <w:rPr>
                <w:sz w:val="18"/>
              </w:rPr>
              <w:t>должность работника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ind w:left="42" w:right="23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пар перчаток на одну рабочую неделю, с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7"/>
                <w:sz w:val="18"/>
              </w:rPr>
              <w:t>уче</w:t>
            </w:r>
            <w:proofErr w:type="spellEnd"/>
            <w:r>
              <w:rPr>
                <w:spacing w:val="-7"/>
                <w:sz w:val="18"/>
              </w:rPr>
              <w:t>-</w:t>
            </w:r>
          </w:p>
          <w:p w:rsidR="001D63D7" w:rsidRDefault="004F162D">
            <w:pPr>
              <w:pStyle w:val="TableParagraph"/>
              <w:spacing w:line="194" w:lineRule="exact"/>
              <w:ind w:left="73" w:right="54"/>
              <w:jc w:val="center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запасной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ind w:left="47" w:right="32" w:firstLine="5"/>
              <w:jc w:val="center"/>
              <w:rPr>
                <w:sz w:val="18"/>
              </w:rPr>
            </w:pPr>
            <w:r>
              <w:rPr>
                <w:sz w:val="18"/>
              </w:rPr>
              <w:t>Кол-во масок на одну рабочую</w:t>
            </w:r>
          </w:p>
          <w:p w:rsidR="001D63D7" w:rsidRDefault="004F162D">
            <w:pPr>
              <w:pStyle w:val="TableParagraph"/>
              <w:spacing w:line="194" w:lineRule="exact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неделю</w:t>
            </w: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spacing w:before="7"/>
              <w:rPr>
                <w:sz w:val="26"/>
              </w:rPr>
            </w:pPr>
          </w:p>
          <w:p w:rsidR="001D63D7" w:rsidRDefault="004F162D">
            <w:pPr>
              <w:pStyle w:val="TableParagraph"/>
              <w:ind w:left="61" w:right="36" w:firstLine="787"/>
              <w:rPr>
                <w:sz w:val="18"/>
              </w:rPr>
            </w:pPr>
            <w:r>
              <w:rPr>
                <w:sz w:val="18"/>
              </w:rPr>
              <w:t>Фамилия, инициалы, должность сотрудника, выдавшего маски</w:t>
            </w:r>
          </w:p>
        </w:tc>
        <w:tc>
          <w:tcPr>
            <w:tcW w:w="1081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70" w:right="70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 сотрудника, выдавшего маски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before="100"/>
              <w:ind w:left="46" w:right="39" w:hanging="3"/>
              <w:jc w:val="center"/>
              <w:rPr>
                <w:sz w:val="18"/>
              </w:rPr>
            </w:pPr>
            <w:r>
              <w:rPr>
                <w:sz w:val="18"/>
              </w:rPr>
              <w:t>Подпись работника, получившего маски</w:t>
            </w:r>
          </w:p>
        </w:tc>
      </w:tr>
      <w:tr w:rsidR="001D63D7">
        <w:trPr>
          <w:trHeight w:val="18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938" w:type="dxa"/>
          </w:tcPr>
          <w:p w:rsidR="001D63D7" w:rsidRDefault="004F162D">
            <w:pPr>
              <w:pStyle w:val="TableParagraph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773" w:type="dxa"/>
          </w:tcPr>
          <w:p w:rsidR="001D63D7" w:rsidRDefault="004F162D">
            <w:pPr>
              <w:pStyle w:val="TableParagraph"/>
              <w:spacing w:line="162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23" w:type="dxa"/>
          </w:tcPr>
          <w:p w:rsidR="001D63D7" w:rsidRDefault="004F162D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081" w:type="dxa"/>
          </w:tcPr>
          <w:p w:rsidR="001D63D7" w:rsidRDefault="004F162D">
            <w:pPr>
              <w:pStyle w:val="TableParagraph"/>
              <w:spacing w:line="16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19" w:type="dxa"/>
            <w:tcBorders>
              <w:right w:val="single" w:sz="4" w:space="0" w:color="000000"/>
            </w:tcBorders>
          </w:tcPr>
          <w:p w:rsidR="001D63D7" w:rsidRDefault="004F162D">
            <w:pPr>
              <w:pStyle w:val="TableParagraph"/>
              <w:spacing w:line="162" w:lineRule="exact"/>
              <w:ind w:left="454"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1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3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1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5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6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  <w:tr w:rsidR="001D63D7">
        <w:trPr>
          <w:trHeight w:val="320"/>
        </w:trPr>
        <w:tc>
          <w:tcPr>
            <w:tcW w:w="547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3323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1D63D7" w:rsidRDefault="001D63D7">
            <w:pPr>
              <w:pStyle w:val="TableParagraph"/>
              <w:rPr>
                <w:sz w:val="18"/>
              </w:rPr>
            </w:pPr>
          </w:p>
        </w:tc>
      </w:tr>
    </w:tbl>
    <w:p w:rsidR="004F162D" w:rsidRDefault="004F162D"/>
    <w:sectPr w:rsidR="004F162D" w:rsidSect="001D63D7">
      <w:pgSz w:w="16840" w:h="11910" w:orient="landscape"/>
      <w:pgMar w:top="920" w:right="820" w:bottom="880" w:left="940" w:header="0" w:footer="6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75F" w:rsidRDefault="00F1775F" w:rsidP="001D63D7">
      <w:r>
        <w:separator/>
      </w:r>
    </w:p>
  </w:endnote>
  <w:endnote w:type="continuationSeparator" w:id="0">
    <w:p w:rsidR="00F1775F" w:rsidRDefault="00F1775F" w:rsidP="001D6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3D7" w:rsidRDefault="00634997">
    <w:pPr>
      <w:pStyle w:val="a3"/>
      <w:spacing w:line="14" w:lineRule="auto"/>
      <w:rPr>
        <w:b w:val="0"/>
        <w:sz w:val="20"/>
      </w:rPr>
    </w:pPr>
    <w:r w:rsidRPr="006349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7.95pt;margin-top:545.85pt;width:17.4pt;height:13.05pt;z-index:-251658752;mso-position-horizontal-relative:page;mso-position-vertical-relative:page" filled="f" stroked="f">
          <v:textbox inset="0,0,0,0">
            <w:txbxContent>
              <w:p w:rsidR="001D63D7" w:rsidRDefault="006349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F162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14371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75F" w:rsidRDefault="00F1775F" w:rsidP="001D63D7">
      <w:r>
        <w:separator/>
      </w:r>
    </w:p>
  </w:footnote>
  <w:footnote w:type="continuationSeparator" w:id="0">
    <w:p w:rsidR="00F1775F" w:rsidRDefault="00F1775F" w:rsidP="001D6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63D7"/>
    <w:rsid w:val="00014371"/>
    <w:rsid w:val="001D63D7"/>
    <w:rsid w:val="002B4D6D"/>
    <w:rsid w:val="004F162D"/>
    <w:rsid w:val="00634997"/>
    <w:rsid w:val="00F1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63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63D7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D63D7"/>
    <w:pPr>
      <w:ind w:left="3343" w:right="318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1D63D7"/>
  </w:style>
  <w:style w:type="paragraph" w:customStyle="1" w:styleId="TableParagraph">
    <w:name w:val="Table Paragraph"/>
    <w:basedOn w:val="a"/>
    <w:uiPriority w:val="1"/>
    <w:qFormat/>
    <w:rsid w:val="001D6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</dc:title>
  <dc:creator>Обучонок2</dc:creator>
  <cp:lastModifiedBy>Пользователь Windows</cp:lastModifiedBy>
  <cp:revision>3</cp:revision>
  <dcterms:created xsi:type="dcterms:W3CDTF">2020-10-06T18:38:00Z</dcterms:created>
  <dcterms:modified xsi:type="dcterms:W3CDTF">2020-10-15T07:43:00Z</dcterms:modified>
</cp:coreProperties>
</file>