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462" w:rsidRDefault="00F35462" w:rsidP="00F35462">
      <w:pPr>
        <w:shd w:val="clear" w:color="auto" w:fill="FFFFFF"/>
        <w:spacing w:after="0" w:line="285" w:lineRule="atLeast"/>
        <w:ind w:left="60" w:firstLine="507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sah-RU" w:eastAsia="ru-RU"/>
        </w:rPr>
      </w:pPr>
      <w:r w:rsidRPr="00F3546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sah-RU" w:eastAsia="ru-RU"/>
        </w:rPr>
        <w:t>Информация об организации противоэпидемической работы в условиях угрозы распространения коронавирусной инфекции</w:t>
      </w:r>
    </w:p>
    <w:p w:rsidR="00F35462" w:rsidRPr="00F35462" w:rsidRDefault="00F35462" w:rsidP="00F35462">
      <w:pPr>
        <w:shd w:val="clear" w:color="auto" w:fill="FFFFFF"/>
        <w:spacing w:after="0" w:line="285" w:lineRule="atLeast"/>
        <w:ind w:left="60" w:firstLine="507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</w:p>
    <w:p w:rsidR="00F35462" w:rsidRPr="00F35462" w:rsidRDefault="00F35462" w:rsidP="00F35462">
      <w:pPr>
        <w:shd w:val="clear" w:color="auto" w:fill="FFFFFF"/>
        <w:spacing w:after="0" w:line="285" w:lineRule="atLeast"/>
        <w:ind w:left="60" w:firstLine="507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val="sah-RU" w:eastAsia="ru-RU"/>
        </w:rPr>
        <w:t xml:space="preserve">В августе-сентябре перед открытием </w:t>
      </w:r>
      <w:r w:rsidR="00F203B9">
        <w:rPr>
          <w:rFonts w:ascii="Times New Roman" w:eastAsia="Times New Roman" w:hAnsi="Times New Roman" w:cs="Times New Roman"/>
          <w:color w:val="555555"/>
          <w:sz w:val="24"/>
          <w:szCs w:val="24"/>
          <w:lang w:val="sah-RU" w:eastAsia="ru-RU"/>
        </w:rPr>
        <w:t>Учреждением</w:t>
      </w:r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val="sah-RU" w:eastAsia="ru-RU"/>
        </w:rPr>
        <w:t xml:space="preserve"> была проведена большая подготовительная работа: по обеспечению дезсредствами, антисептиками,</w:t>
      </w:r>
      <w:r w:rsidR="00F203B9">
        <w:rPr>
          <w:rFonts w:ascii="Times New Roman" w:eastAsia="Times New Roman" w:hAnsi="Times New Roman" w:cs="Times New Roman"/>
          <w:color w:val="555555"/>
          <w:sz w:val="24"/>
          <w:szCs w:val="24"/>
          <w:lang w:val="sah-RU" w:eastAsia="ru-RU"/>
        </w:rPr>
        <w:t xml:space="preserve"> </w:t>
      </w:r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val="sah-RU" w:eastAsia="ru-RU"/>
        </w:rPr>
        <w:t>защитными средствами, издание необходимых приказов, разработка графиков дезинфекции, уборки и других документов,  и другие работы.</w:t>
      </w:r>
    </w:p>
    <w:p w:rsidR="00F35462" w:rsidRPr="00F35462" w:rsidRDefault="00F35462" w:rsidP="00F35462">
      <w:pPr>
        <w:shd w:val="clear" w:color="auto" w:fill="FFFFFF"/>
        <w:spacing w:after="0" w:line="285" w:lineRule="atLeast"/>
        <w:ind w:firstLine="507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val="sah-RU" w:eastAsia="ru-RU"/>
        </w:rPr>
        <w:t>Провед</w:t>
      </w:r>
      <w:proofErr w:type="spellStart"/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ена</w:t>
      </w:r>
      <w:proofErr w:type="spellEnd"/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большая генеральная уборка всех помещений с использованием растворов дезинфекционного средства по вирусному режиму и антисептиков до открытия </w:t>
      </w:r>
      <w:r w:rsidR="00F203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Учреждения</w:t>
      </w:r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 в дальнейшем проводится еженедельно.</w:t>
      </w:r>
    </w:p>
    <w:p w:rsidR="00F35462" w:rsidRPr="00F35462" w:rsidRDefault="00F35462" w:rsidP="00F35462">
      <w:pPr>
        <w:shd w:val="clear" w:color="auto" w:fill="FFFFFF"/>
        <w:spacing w:after="0" w:line="285" w:lineRule="atLeast"/>
        <w:ind w:firstLine="507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Составлен расчет потребности в дезинфекционных и защитных средствах.</w:t>
      </w:r>
    </w:p>
    <w:p w:rsidR="00F35462" w:rsidRPr="00F35462" w:rsidRDefault="00F203B9" w:rsidP="00F203B9">
      <w:pPr>
        <w:shd w:val="clear" w:color="auto" w:fill="FFFFFF"/>
        <w:spacing w:after="0" w:line="285" w:lineRule="atLeast"/>
        <w:ind w:left="60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</w:t>
      </w:r>
      <w:r w:rsidR="00F35462"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МКУ «Вилюйское УУО» выделены: 25 канистр по 5 л антисептика,12 упаковок «</w:t>
      </w:r>
      <w:proofErr w:type="spellStart"/>
      <w:r w:rsidR="00F35462"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Дезитабс</w:t>
      </w:r>
      <w:proofErr w:type="spellEnd"/>
      <w:r w:rsidR="00F35462"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» по 300 таблеток, 6 </w:t>
      </w:r>
      <w:proofErr w:type="spellStart"/>
      <w:proofErr w:type="gramStart"/>
      <w:r w:rsidR="009558F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шт</w:t>
      </w:r>
      <w:proofErr w:type="spellEnd"/>
      <w:proofErr w:type="gramEnd"/>
      <w:r w:rsidR="009558F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упаковки </w:t>
      </w:r>
      <w:r w:rsidR="00F35462"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</w:t>
      </w:r>
      <w:proofErr w:type="spellStart"/>
      <w:r w:rsidR="00F35462"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Дезхлор</w:t>
      </w:r>
      <w:proofErr w:type="spellEnd"/>
      <w:r w:rsidR="00F35462"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»по 300 таблеток</w:t>
      </w:r>
      <w:r w:rsidR="009558F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</w:t>
      </w:r>
    </w:p>
    <w:p w:rsidR="00F35462" w:rsidRPr="00F35462" w:rsidRDefault="00F203B9" w:rsidP="00F35462">
      <w:pPr>
        <w:shd w:val="clear" w:color="auto" w:fill="FFFFFF"/>
        <w:spacing w:after="0" w:line="285" w:lineRule="atLeast"/>
        <w:ind w:left="60" w:firstLine="507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Учреждением</w:t>
      </w:r>
      <w:r w:rsidR="00F35462"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через аптеку приобретены антисептики для рук,</w:t>
      </w:r>
      <w:r w:rsidR="009558F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F35462"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5 </w:t>
      </w:r>
      <w:proofErr w:type="spellStart"/>
      <w:proofErr w:type="gramStart"/>
      <w:r w:rsidR="00F35462"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шт</w:t>
      </w:r>
      <w:proofErr w:type="spellEnd"/>
      <w:proofErr w:type="gramEnd"/>
      <w:r w:rsidR="00F35462"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по 1 л, 5 </w:t>
      </w:r>
      <w:proofErr w:type="spellStart"/>
      <w:r w:rsidR="00F35462"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шт</w:t>
      </w:r>
      <w:proofErr w:type="spellEnd"/>
      <w:r w:rsidR="00F35462"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="00F35462"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дезрастворов</w:t>
      </w:r>
      <w:proofErr w:type="spellEnd"/>
      <w:r w:rsidR="00F35462"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«МЕГИДЕЗ» в емкостях с пульверизаторами, таблетки  </w:t>
      </w:r>
      <w:proofErr w:type="spellStart"/>
      <w:r w:rsidR="00F35462"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Хлормисепт</w:t>
      </w:r>
      <w:proofErr w:type="spellEnd"/>
      <w:r w:rsidR="00F35462"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 упаковке по 1 кг 10 шт.</w:t>
      </w:r>
    </w:p>
    <w:p w:rsidR="00F35462" w:rsidRPr="00F35462" w:rsidRDefault="00F35462" w:rsidP="00F35462">
      <w:pPr>
        <w:shd w:val="clear" w:color="auto" w:fill="FFFFFF"/>
        <w:spacing w:after="0" w:line="285" w:lineRule="atLeast"/>
        <w:ind w:left="60" w:firstLine="507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Для обеспе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чения термометрии приобретены  3</w:t>
      </w:r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бесконтактных термометр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а, 1 выдан МКУ «ВУУО», имеется 2</w:t>
      </w:r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proofErr w:type="gramStart"/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шт</w:t>
      </w:r>
      <w:proofErr w:type="spellEnd"/>
      <w:proofErr w:type="gramEnd"/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электронных термометра для работников кухни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</w:t>
      </w:r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прачечной и дво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рника </w:t>
      </w:r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Всего 5 </w:t>
      </w:r>
      <w:r w:rsidR="008634EB"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бесконтактных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8634E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термометра</w:t>
      </w:r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 </w:t>
      </w:r>
      <w:proofErr w:type="gramStart"/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Составлены правила термометрии при вход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ах, оп</w:t>
      </w:r>
      <w:r w:rsidR="008634E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ределены ответственные (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 входа</w:t>
      </w:r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 здании </w:t>
      </w:r>
      <w:r w:rsidR="00F203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Учреждения</w:t>
      </w:r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центральная для работников, 2</w:t>
      </w:r>
      <w:r w:rsidR="009558F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для групп</w:t>
      </w:r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  <w:proofErr w:type="gramEnd"/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Приказ №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202 от 03</w:t>
      </w:r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.08.2020, во всех входах имеется журналы для фиксации температуры по форме, после термометрии в присутствии родителей родитель ставит свою подпись</w:t>
      </w:r>
    </w:p>
    <w:p w:rsidR="00F35462" w:rsidRPr="00F35462" w:rsidRDefault="00F35462" w:rsidP="00F35462">
      <w:pPr>
        <w:shd w:val="clear" w:color="auto" w:fill="FFFFFF"/>
        <w:spacing w:after="0" w:line="285" w:lineRule="atLeast"/>
        <w:ind w:left="60" w:firstLine="507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За каждой группой закреплены отдельные помещения с отдельным входом, общих помещений для детей нет, 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</w:t>
      </w:r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риказ №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202 от 03</w:t>
      </w:r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.08.2020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г.</w:t>
      </w:r>
    </w:p>
    <w:p w:rsidR="00F35462" w:rsidRPr="00F35462" w:rsidRDefault="00F35462" w:rsidP="00F35462">
      <w:pPr>
        <w:shd w:val="clear" w:color="auto" w:fill="FFFFFF"/>
        <w:spacing w:after="0" w:line="285" w:lineRule="atLeast"/>
        <w:ind w:left="60" w:firstLine="507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целях уменьшения количества детей, в соответствии с нормативом площади групповых помещений, по предпи</w:t>
      </w:r>
      <w:r w:rsidR="00016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санию </w:t>
      </w:r>
      <w:proofErr w:type="spellStart"/>
      <w:r w:rsidR="00016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Роспотребнадзор</w:t>
      </w:r>
      <w:proofErr w:type="spellEnd"/>
      <w:r w:rsidR="00016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принято 18 детей в младшую группу, </w:t>
      </w:r>
      <w:proofErr w:type="spellStart"/>
      <w:r w:rsidR="00016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средне-старшую</w:t>
      </w:r>
      <w:proofErr w:type="spellEnd"/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группу</w:t>
      </w:r>
      <w:r w:rsidR="00016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</w:t>
      </w:r>
      <w:proofErr w:type="spellStart"/>
      <w:proofErr w:type="gramStart"/>
      <w:r w:rsidR="00016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старше-подготовительную</w:t>
      </w:r>
      <w:proofErr w:type="spellEnd"/>
      <w:proofErr w:type="gramEnd"/>
      <w:r w:rsidR="00016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группу. Переводом поступили 6 детей</w:t>
      </w:r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 Всего </w:t>
      </w:r>
      <w:r w:rsidR="00016CF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70 детей</w:t>
      </w:r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016CFB" w:rsidRDefault="00F35462" w:rsidP="00F35462">
      <w:pPr>
        <w:shd w:val="clear" w:color="auto" w:fill="FFFFFF"/>
        <w:spacing w:after="0" w:line="285" w:lineRule="atLeast"/>
        <w:ind w:left="60" w:firstLine="50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Объединение детей разных групп исключено.  </w:t>
      </w:r>
    </w:p>
    <w:p w:rsidR="00F35462" w:rsidRPr="00F35462" w:rsidRDefault="00F35462" w:rsidP="00F35462">
      <w:pPr>
        <w:shd w:val="clear" w:color="auto" w:fill="FFFFFF"/>
        <w:spacing w:after="0" w:line="285" w:lineRule="atLeast"/>
        <w:ind w:left="60" w:firstLine="507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Проведение массовых мероприятий с привлечением родителей и сторонних гостей, с объединением разных групп запрещено приказом №</w:t>
      </w:r>
      <w:r w:rsidR="00FC441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199 от 03</w:t>
      </w:r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.08.2020</w:t>
      </w:r>
    </w:p>
    <w:p w:rsidR="00F35462" w:rsidRPr="00F35462" w:rsidRDefault="00F35462" w:rsidP="00F35462">
      <w:pPr>
        <w:shd w:val="clear" w:color="auto" w:fill="FFFFFF"/>
        <w:spacing w:after="0" w:line="285" w:lineRule="atLeast"/>
        <w:ind w:firstLine="507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Дозаторы </w:t>
      </w:r>
      <w:r w:rsidR="00FC441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 антисептиком имеются во всех 5 входах (3</w:t>
      </w:r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FC441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входов в здании детского сада, 1у входа в здании </w:t>
      </w:r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прачечной</w:t>
      </w:r>
      <w:r w:rsidR="00FC441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,1 вход у кухни</w:t>
      </w:r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).</w:t>
      </w:r>
    </w:p>
    <w:p w:rsidR="00F35462" w:rsidRPr="00F35462" w:rsidRDefault="00F35462" w:rsidP="00F35462">
      <w:pPr>
        <w:shd w:val="clear" w:color="auto" w:fill="FFFFFF"/>
        <w:spacing w:after="0" w:line="285" w:lineRule="atLeast"/>
        <w:ind w:firstLine="507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 утреннем приеме и уход детей по домам составлен график прихода и ухода детей с интервалом, чтобы обеспечить нахождение в приемном помещении не более 5 детей.</w:t>
      </w:r>
    </w:p>
    <w:p w:rsidR="00F35462" w:rsidRPr="00F35462" w:rsidRDefault="00F35462" w:rsidP="00F35462">
      <w:pPr>
        <w:shd w:val="clear" w:color="auto" w:fill="FFFFFF"/>
        <w:spacing w:after="0" w:line="285" w:lineRule="atLeast"/>
        <w:ind w:firstLine="507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Разработан график проведения профилактических и дезинфекционных мероприятий, доведен до всех работников и вывешен на стендах (графики уборки и дезинфекции помещений, графики работы </w:t>
      </w:r>
      <w:proofErr w:type="spellStart"/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рециркуляторов</w:t>
      </w:r>
      <w:proofErr w:type="spellEnd"/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разрешенных к использованию в присутствии людей и кварцевых ламп в отсутствии людей). Текущая уборка проводится 3 раза в день, между текущими уборками дезинфекция антисептиками контактных поверхностей, игрушки моющиеся разделены на 2-3 набора, ежедневно моются после обработки в </w:t>
      </w:r>
      <w:proofErr w:type="spellStart"/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дезрастворе</w:t>
      </w:r>
      <w:proofErr w:type="spellEnd"/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0,06% на 15 мин и </w:t>
      </w:r>
      <w:proofErr w:type="gramStart"/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заменяются на чистые</w:t>
      </w:r>
      <w:proofErr w:type="gramEnd"/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не моющиеся пособия, книги и т.п. обрабатываются </w:t>
      </w:r>
      <w:proofErr w:type="spellStart"/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рециркуляторами</w:t>
      </w:r>
      <w:proofErr w:type="spellEnd"/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(раскладываются на столах для обработки).</w:t>
      </w:r>
    </w:p>
    <w:p w:rsidR="00F35462" w:rsidRPr="00F35462" w:rsidRDefault="00F35462" w:rsidP="00F35462">
      <w:pPr>
        <w:shd w:val="clear" w:color="auto" w:fill="FFFFFF"/>
        <w:spacing w:after="0" w:line="285" w:lineRule="atLeast"/>
        <w:ind w:left="60" w:firstLine="507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Приобретены </w:t>
      </w:r>
      <w:r w:rsidR="008634E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Учреждени</w:t>
      </w:r>
      <w:r w:rsidR="00F203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ем </w:t>
      </w:r>
      <w:r w:rsidR="00FC441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 облучатель ОБПе-300 «Азов» передвижной в декабре 2019г. на 15000 </w:t>
      </w:r>
      <w:proofErr w:type="spellStart"/>
      <w:r w:rsidR="00FC441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рб</w:t>
      </w:r>
      <w:proofErr w:type="spellEnd"/>
      <w:r w:rsidR="00FC441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., </w:t>
      </w:r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установлен в </w:t>
      </w:r>
      <w:proofErr w:type="spellStart"/>
      <w:proofErr w:type="gramStart"/>
      <w:r w:rsidR="00FC441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старше-</w:t>
      </w:r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подготовительной</w:t>
      </w:r>
      <w:proofErr w:type="spellEnd"/>
      <w:proofErr w:type="gramEnd"/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группе</w:t>
      </w:r>
      <w:r w:rsidR="00FC441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</w:t>
      </w:r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FC441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 облучатель ОБПе-300 «Азов» передвижной </w:t>
      </w:r>
      <w:r w:rsidR="00F203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ранее приобретенный</w:t>
      </w:r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F203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установлен</w:t>
      </w:r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 </w:t>
      </w:r>
      <w:proofErr w:type="spellStart"/>
      <w:r w:rsidR="00FC441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средне-старшей</w:t>
      </w:r>
      <w:proofErr w:type="spellEnd"/>
      <w:r w:rsidR="00FC441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группе</w:t>
      </w:r>
      <w:r w:rsidR="00F203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1 </w:t>
      </w:r>
      <w:proofErr w:type="spellStart"/>
      <w:r w:rsidR="00F203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рецикулятор</w:t>
      </w:r>
      <w:proofErr w:type="spellEnd"/>
      <w:r w:rsidR="00F203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</w:t>
      </w:r>
      <w:r w:rsidR="00F203B9"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«МЕГИДЕЗ» РБОВ911-МСК</w:t>
      </w:r>
      <w:r w:rsidR="00F203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вывешен в младшей группе</w:t>
      </w:r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 Администрация </w:t>
      </w:r>
      <w:r w:rsidR="00FC441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района через МКУ «ВУУО» выдало 2</w:t>
      </w:r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рециркулятора</w:t>
      </w:r>
      <w:proofErr w:type="spellEnd"/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«МЕГИДЕЗ» РБОВ911-МСК на S  до 100 </w:t>
      </w:r>
      <w:proofErr w:type="spellStart"/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кв</w:t>
      </w:r>
      <w:proofErr w:type="gramStart"/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.м</w:t>
      </w:r>
      <w:proofErr w:type="gramEnd"/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</w:t>
      </w:r>
      <w:proofErr w:type="spellEnd"/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общую сумму </w:t>
      </w:r>
      <w:r w:rsidR="00FC441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49488,00</w:t>
      </w:r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рб</w:t>
      </w:r>
      <w:proofErr w:type="spellEnd"/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.  </w:t>
      </w:r>
    </w:p>
    <w:p w:rsidR="00F35462" w:rsidRPr="00F35462" w:rsidRDefault="00F35462" w:rsidP="00F35462">
      <w:pPr>
        <w:shd w:val="clear" w:color="auto" w:fill="FFFFFF"/>
        <w:spacing w:after="0" w:line="285" w:lineRule="atLeast"/>
        <w:ind w:firstLine="507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Проветривание проводится в отсутствие детей во время прогулок или в вечернее и утреннее время сквозное проветривание по графику.</w:t>
      </w:r>
      <w:r>
        <w:rPr>
          <w:rFonts w:ascii="Tahoma" w:eastAsia="Times New Roman" w:hAnsi="Tahoma" w:cs="Tahoma"/>
          <w:noProof/>
          <w:color w:val="007AD0"/>
          <w:sz w:val="18"/>
          <w:szCs w:val="18"/>
          <w:lang w:eastAsia="ru-RU"/>
        </w:rPr>
        <w:drawing>
          <wp:inline distT="0" distB="0" distL="0" distR="0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462" w:rsidRPr="00F35462" w:rsidRDefault="00F35462" w:rsidP="00F35462">
      <w:pPr>
        <w:shd w:val="clear" w:color="auto" w:fill="FFFFFF"/>
        <w:spacing w:after="0" w:line="285" w:lineRule="atLeast"/>
        <w:ind w:firstLine="507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 xml:space="preserve">Питание детей организуется </w:t>
      </w:r>
      <w:r w:rsidR="008634EB">
        <w:rPr>
          <w:rFonts w:ascii="Times New Roman" w:eastAsia="Times New Roman" w:hAnsi="Times New Roman" w:cs="Times New Roman"/>
          <w:color w:val="555555"/>
          <w:sz w:val="24"/>
          <w:szCs w:val="24"/>
          <w:lang w:val="sah-RU" w:eastAsia="ru-RU"/>
        </w:rPr>
        <w:t>Учреждением</w:t>
      </w:r>
      <w:r w:rsidR="008634EB"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самостоятельно, по утвержденному сбалансированному меню на собственной кухне, с соблюдением санитарных правил. Проводится С-витаминизация 3го блюда, организован питьевой режим с использованием одноразовых стаканчиков. Приобретены дозаторы воды для бутылей, имеется 4 </w:t>
      </w:r>
      <w:proofErr w:type="spellStart"/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кулера</w:t>
      </w:r>
      <w:proofErr w:type="spellEnd"/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F35462" w:rsidRPr="00F35462" w:rsidRDefault="00F35462" w:rsidP="00F35462">
      <w:pPr>
        <w:shd w:val="clear" w:color="auto" w:fill="FFFFFF"/>
        <w:spacing w:after="0" w:line="285" w:lineRule="atLeast"/>
        <w:ind w:firstLine="507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Разработаны и доведены до работников: приказ №</w:t>
      </w:r>
      <w:r w:rsidR="000B6F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216 от </w:t>
      </w:r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0</w:t>
      </w:r>
      <w:r w:rsidR="000B6F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</w:t>
      </w:r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.08.2010 «Об организации работы работников пищеблока», инструкции по мытью и дезинфекции столовой и кухонной посуды. Работники пищеблока и помощники воспитателей обеспечены одноразовыми перчатками и одноразовыми масками, для использования при приготовлении, раздаче пищи, мытье посуды.</w:t>
      </w:r>
    </w:p>
    <w:p w:rsidR="00F35462" w:rsidRPr="00F35462" w:rsidRDefault="00F35462" w:rsidP="00F35462">
      <w:pPr>
        <w:shd w:val="clear" w:color="auto" w:fill="FFFFFF"/>
        <w:spacing w:after="0" w:line="285" w:lineRule="atLeast"/>
        <w:ind w:firstLine="507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МКУ «ВУУО» выданы 6 коробок масок по 50 </w:t>
      </w:r>
      <w:proofErr w:type="spellStart"/>
      <w:proofErr w:type="gramStart"/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шт</w:t>
      </w:r>
      <w:proofErr w:type="spellEnd"/>
      <w:proofErr w:type="gramEnd"/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дополнительно приобретен </w:t>
      </w:r>
      <w:r w:rsidR="008634EB">
        <w:rPr>
          <w:rFonts w:ascii="Times New Roman" w:eastAsia="Times New Roman" w:hAnsi="Times New Roman" w:cs="Times New Roman"/>
          <w:color w:val="555555"/>
          <w:sz w:val="24"/>
          <w:szCs w:val="24"/>
          <w:lang w:val="sah-RU" w:eastAsia="ru-RU"/>
        </w:rPr>
        <w:t>Учреждением</w:t>
      </w:r>
      <w:r w:rsidR="008634EB"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необходимый запас по расчету масок и перчаток до конца года. Выдаются под роспись в расчете по должностям на неделю, с подписью работника в журнале. Для педагогов дополнительно приобретены защитные экраны для лица.</w:t>
      </w:r>
    </w:p>
    <w:p w:rsidR="00F35462" w:rsidRPr="00F35462" w:rsidRDefault="00F35462" w:rsidP="00F35462">
      <w:pPr>
        <w:shd w:val="clear" w:color="auto" w:fill="FFFFFF"/>
        <w:spacing w:after="0" w:line="285" w:lineRule="atLeast"/>
        <w:ind w:firstLine="507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35462">
        <w:rPr>
          <w:rFonts w:ascii="Times New Roman" w:eastAsia="Times New Roman" w:hAnsi="Times New Roman" w:cs="Times New Roman"/>
          <w:color w:val="555555"/>
          <w:spacing w:val="-6"/>
          <w:sz w:val="24"/>
          <w:szCs w:val="24"/>
          <w:lang w:eastAsia="ru-RU"/>
        </w:rPr>
        <w:t>Индивидуальные средства гигиены имеются на каждого ребенка: мыло, полотенце, </w:t>
      </w:r>
      <w:r w:rsidRPr="00F35462">
        <w:rPr>
          <w:rFonts w:ascii="Times New Roman" w:eastAsia="Times New Roman" w:hAnsi="Times New Roman" w:cs="Times New Roman"/>
          <w:color w:val="555555"/>
          <w:spacing w:val="6"/>
          <w:sz w:val="24"/>
          <w:szCs w:val="24"/>
          <w:lang w:eastAsia="ru-RU"/>
        </w:rPr>
        <w:t>установлены дозаторы с антисептическим средством для </w:t>
      </w:r>
      <w:r w:rsidRPr="00F35462">
        <w:rPr>
          <w:rFonts w:ascii="Times New Roman" w:eastAsia="Times New Roman" w:hAnsi="Times New Roman" w:cs="Times New Roman"/>
          <w:color w:val="555555"/>
          <w:spacing w:val="-8"/>
          <w:sz w:val="24"/>
          <w:szCs w:val="24"/>
          <w:lang w:eastAsia="ru-RU"/>
        </w:rPr>
        <w:t>обработки рук, мыла</w:t>
      </w:r>
      <w:r w:rsidRPr="00F35462">
        <w:rPr>
          <w:rFonts w:ascii="Times New Roman" w:eastAsia="Times New Roman" w:hAnsi="Times New Roman" w:cs="Times New Roman"/>
          <w:color w:val="555555"/>
          <w:spacing w:val="-6"/>
          <w:sz w:val="24"/>
          <w:szCs w:val="24"/>
          <w:lang w:eastAsia="ru-RU"/>
        </w:rPr>
        <w:t> для </w:t>
      </w:r>
      <w:r w:rsidRPr="00F35462">
        <w:rPr>
          <w:rFonts w:ascii="Times New Roman" w:eastAsia="Times New Roman" w:hAnsi="Times New Roman" w:cs="Times New Roman"/>
          <w:color w:val="555555"/>
          <w:spacing w:val="6"/>
          <w:sz w:val="24"/>
          <w:szCs w:val="24"/>
          <w:lang w:eastAsia="ru-RU"/>
        </w:rPr>
        <w:t> сотрудников в санузлах</w:t>
      </w:r>
      <w:r w:rsidRPr="00F35462">
        <w:rPr>
          <w:rFonts w:ascii="Times New Roman" w:eastAsia="Times New Roman" w:hAnsi="Times New Roman" w:cs="Times New Roman"/>
          <w:color w:val="555555"/>
          <w:spacing w:val="-8"/>
          <w:sz w:val="24"/>
          <w:szCs w:val="24"/>
          <w:lang w:eastAsia="ru-RU"/>
        </w:rPr>
        <w:t>.</w:t>
      </w:r>
    </w:p>
    <w:p w:rsidR="00F35462" w:rsidRPr="00F35462" w:rsidRDefault="00F35462" w:rsidP="00F35462">
      <w:pPr>
        <w:shd w:val="clear" w:color="auto" w:fill="FFFFFF"/>
        <w:spacing w:after="0" w:line="285" w:lineRule="atLeast"/>
        <w:ind w:firstLine="507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Гигиеническое воспитание детей проводится воспитателями в повседневной деятельности во время режимных моментов, занятий.</w:t>
      </w:r>
    </w:p>
    <w:p w:rsidR="00F35462" w:rsidRPr="00F35462" w:rsidRDefault="00F35462" w:rsidP="00F35462">
      <w:pPr>
        <w:shd w:val="clear" w:color="auto" w:fill="FFFFFF"/>
        <w:spacing w:after="0" w:line="285" w:lineRule="atLeast"/>
        <w:ind w:firstLine="507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Проведены инструктажи педагогов и помощников воспитателей, все приказы доводятся под роспись.</w:t>
      </w:r>
    </w:p>
    <w:p w:rsidR="00F35462" w:rsidRPr="00F35462" w:rsidRDefault="00F35462" w:rsidP="00F35462">
      <w:pPr>
        <w:shd w:val="clear" w:color="auto" w:fill="FFFFFF"/>
        <w:spacing w:after="0" w:line="285" w:lineRule="atLeast"/>
        <w:ind w:firstLine="507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proofErr w:type="gramStart"/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Контроль за</w:t>
      </w:r>
      <w:proofErr w:type="gramEnd"/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соблюдением противоэпидемических мероприятий, заполнением журналов проводится инструктором по гигиеническому воспитанию, заведующим постоянно.</w:t>
      </w:r>
    </w:p>
    <w:p w:rsidR="00F35462" w:rsidRPr="00F35462" w:rsidRDefault="00F35462" w:rsidP="00F35462">
      <w:pPr>
        <w:shd w:val="clear" w:color="auto" w:fill="FFFFFF"/>
        <w:spacing w:after="0" w:line="285" w:lineRule="atLeast"/>
        <w:ind w:firstLine="507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Генеральная уборка проводится еженедельно, в соответствии с требованиями </w:t>
      </w:r>
      <w:proofErr w:type="spellStart"/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Роспотребнадзор</w:t>
      </w:r>
      <w:proofErr w:type="spellEnd"/>
      <w:r w:rsidRPr="00F354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E957AB" w:rsidRDefault="00E957AB"/>
    <w:sectPr w:rsidR="00E957AB" w:rsidSect="00F35462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35462"/>
    <w:rsid w:val="00016CFB"/>
    <w:rsid w:val="000B6FAA"/>
    <w:rsid w:val="008634EB"/>
    <w:rsid w:val="009558F5"/>
    <w:rsid w:val="00BB7FCF"/>
    <w:rsid w:val="00E957AB"/>
    <w:rsid w:val="00F203B9"/>
    <w:rsid w:val="00F35462"/>
    <w:rsid w:val="00FC4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546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35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54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2020-12-07T05:06:00Z</dcterms:created>
  <dcterms:modified xsi:type="dcterms:W3CDTF">2020-12-07T06:01:00Z</dcterms:modified>
</cp:coreProperties>
</file>